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230" w:rsidRDefault="00D16230">
      <w:pPr>
        <w:rPr>
          <w:b/>
          <w:sz w:val="32"/>
        </w:rPr>
      </w:pPr>
      <w:r>
        <w:rPr>
          <w:b/>
          <w:sz w:val="32"/>
        </w:rPr>
        <w:t>STUDENT GOVERNMENT</w:t>
      </w:r>
    </w:p>
    <w:p w:rsidR="00D16230" w:rsidRDefault="00D16230">
      <w:pPr>
        <w:rPr>
          <w:b/>
          <w:sz w:val="32"/>
        </w:rPr>
      </w:pPr>
      <w:r>
        <w:rPr>
          <w:b/>
          <w:sz w:val="32"/>
        </w:rPr>
        <w:t>GENERAL MEETING</w:t>
      </w:r>
      <w:r>
        <w:rPr>
          <w:b/>
          <w:sz w:val="32"/>
        </w:rPr>
        <w:br/>
        <w:t>October 17, 2010</w:t>
      </w:r>
    </w:p>
    <w:p w:rsidR="00D16230" w:rsidRDefault="00D16230">
      <w:pPr>
        <w:rPr>
          <w:b/>
          <w:sz w:val="32"/>
        </w:rPr>
      </w:pPr>
    </w:p>
    <w:p w:rsidR="00D16230" w:rsidRPr="00C179B1" w:rsidRDefault="00D16230" w:rsidP="000D74A8">
      <w:pPr>
        <w:pStyle w:val="ListParagraph"/>
        <w:numPr>
          <w:ilvl w:val="0"/>
          <w:numId w:val="1"/>
        </w:numPr>
        <w:rPr>
          <w:b/>
        </w:rPr>
      </w:pPr>
      <w:r w:rsidRPr="00C179B1">
        <w:rPr>
          <w:b/>
        </w:rPr>
        <w:t>Preliminary Items</w:t>
      </w:r>
    </w:p>
    <w:p w:rsidR="00D16230" w:rsidRPr="009514B4" w:rsidRDefault="00D16230" w:rsidP="009514B4">
      <w:pPr>
        <w:pStyle w:val="ListParagraph"/>
        <w:numPr>
          <w:ilvl w:val="1"/>
          <w:numId w:val="1"/>
        </w:numPr>
        <w:rPr>
          <w:b/>
        </w:rPr>
      </w:pPr>
      <w:r>
        <w:t>Roll Call</w:t>
      </w:r>
    </w:p>
    <w:p w:rsidR="00D16230" w:rsidRPr="00C179B1" w:rsidRDefault="00D16230" w:rsidP="000D74A8">
      <w:pPr>
        <w:pStyle w:val="ListParagraph"/>
        <w:numPr>
          <w:ilvl w:val="1"/>
          <w:numId w:val="1"/>
        </w:numPr>
        <w:rPr>
          <w:b/>
        </w:rPr>
      </w:pPr>
      <w:r>
        <w:t>Changes to the Agenda</w:t>
      </w:r>
    </w:p>
    <w:p w:rsidR="00D16230" w:rsidRPr="004E1D42" w:rsidRDefault="00D16230" w:rsidP="00706157">
      <w:pPr>
        <w:pStyle w:val="ListParagraph"/>
        <w:numPr>
          <w:ilvl w:val="1"/>
          <w:numId w:val="1"/>
        </w:numPr>
        <w:rPr>
          <w:b/>
        </w:rPr>
      </w:pPr>
      <w:r>
        <w:t>Gallery Introductions</w:t>
      </w:r>
    </w:p>
    <w:p w:rsidR="00D16230" w:rsidRPr="00706157" w:rsidRDefault="00D16230" w:rsidP="004E1D42">
      <w:pPr>
        <w:pStyle w:val="ListParagraph"/>
        <w:numPr>
          <w:ilvl w:val="2"/>
          <w:numId w:val="1"/>
        </w:numPr>
        <w:rPr>
          <w:b/>
        </w:rPr>
      </w:pPr>
      <w:r>
        <w:t>Trevor Grizzell from Prism here for Faculty Benefits Resolution, Connie Huyhn</w:t>
      </w:r>
    </w:p>
    <w:p w:rsidR="00D16230" w:rsidRPr="004E1D42" w:rsidRDefault="00D16230" w:rsidP="000D74A8">
      <w:pPr>
        <w:pStyle w:val="ListParagraph"/>
        <w:numPr>
          <w:ilvl w:val="1"/>
          <w:numId w:val="1"/>
        </w:numPr>
        <w:rPr>
          <w:b/>
        </w:rPr>
      </w:pPr>
      <w:r>
        <w:t>Membership Appointments</w:t>
      </w:r>
    </w:p>
    <w:p w:rsidR="00D16230" w:rsidRPr="002571CF" w:rsidRDefault="00D16230" w:rsidP="004E1D42">
      <w:pPr>
        <w:pStyle w:val="ListParagraph"/>
        <w:numPr>
          <w:ilvl w:val="2"/>
          <w:numId w:val="1"/>
        </w:numPr>
      </w:pPr>
      <w:r w:rsidRPr="002571CF">
        <w:t>Tina Schutter (Chair), Bridget Han (Executive Representative), Michael Dijak (Voting Senator) to Student Grant Committee</w:t>
      </w:r>
    </w:p>
    <w:p w:rsidR="00D16230" w:rsidRPr="002571CF" w:rsidRDefault="00D16230" w:rsidP="004E1D42">
      <w:pPr>
        <w:pStyle w:val="ListParagraph"/>
        <w:numPr>
          <w:ilvl w:val="2"/>
          <w:numId w:val="1"/>
        </w:numPr>
      </w:pPr>
      <w:r w:rsidRPr="002571CF">
        <w:t>Schutter: has been on senate since freshman year</w:t>
      </w:r>
      <w:r>
        <w:t xml:space="preserve">, has experienced </w:t>
      </w:r>
    </w:p>
    <w:p w:rsidR="00D16230" w:rsidRDefault="00D16230" w:rsidP="004E1D42">
      <w:pPr>
        <w:pStyle w:val="ListParagraph"/>
        <w:numPr>
          <w:ilvl w:val="2"/>
          <w:numId w:val="1"/>
        </w:numPr>
      </w:pPr>
      <w:r w:rsidRPr="002571CF">
        <w:t>Dijak: very fiscally conservative, business experience</w:t>
      </w:r>
      <w:r>
        <w:t>, excited about this committee</w:t>
      </w:r>
    </w:p>
    <w:p w:rsidR="00D16230" w:rsidRDefault="00D16230" w:rsidP="004E1D42">
      <w:pPr>
        <w:pStyle w:val="ListParagraph"/>
        <w:numPr>
          <w:ilvl w:val="2"/>
          <w:numId w:val="1"/>
        </w:numPr>
      </w:pPr>
      <w:r>
        <w:t>Closed Session</w:t>
      </w:r>
    </w:p>
    <w:p w:rsidR="00D16230" w:rsidRPr="002571CF" w:rsidRDefault="00D16230" w:rsidP="002571CF">
      <w:pPr>
        <w:pStyle w:val="ListParagraph"/>
        <w:numPr>
          <w:ilvl w:val="2"/>
          <w:numId w:val="1"/>
        </w:numPr>
      </w:pPr>
      <w:r>
        <w:t>Appointed</w:t>
      </w:r>
    </w:p>
    <w:p w:rsidR="00D16230" w:rsidRPr="00C179B1" w:rsidRDefault="00D16230" w:rsidP="000D74A8">
      <w:pPr>
        <w:pStyle w:val="ListParagraph"/>
        <w:numPr>
          <w:ilvl w:val="1"/>
          <w:numId w:val="1"/>
        </w:numPr>
        <w:rPr>
          <w:b/>
        </w:rPr>
      </w:pPr>
      <w:r>
        <w:t>Oath of Office</w:t>
      </w:r>
    </w:p>
    <w:p w:rsidR="00D16230" w:rsidRPr="00F46EF1" w:rsidRDefault="00D16230" w:rsidP="000D74A8">
      <w:pPr>
        <w:pStyle w:val="ListParagraph"/>
        <w:numPr>
          <w:ilvl w:val="0"/>
          <w:numId w:val="1"/>
        </w:numPr>
        <w:rPr>
          <w:b/>
        </w:rPr>
      </w:pPr>
      <w:r w:rsidRPr="00F46EF1">
        <w:rPr>
          <w:b/>
        </w:rPr>
        <w:t>Executive Reports</w:t>
      </w:r>
    </w:p>
    <w:p w:rsidR="00D16230" w:rsidRPr="002571CF" w:rsidRDefault="00D16230" w:rsidP="000D74A8">
      <w:pPr>
        <w:pStyle w:val="ListParagraph"/>
        <w:numPr>
          <w:ilvl w:val="1"/>
          <w:numId w:val="1"/>
        </w:numPr>
        <w:rPr>
          <w:b/>
        </w:rPr>
      </w:pPr>
      <w:r>
        <w:t>President of the Student Association</w:t>
      </w:r>
    </w:p>
    <w:p w:rsidR="00D16230" w:rsidRPr="002571CF" w:rsidRDefault="00D16230" w:rsidP="002571CF">
      <w:pPr>
        <w:pStyle w:val="ListParagraph"/>
        <w:numPr>
          <w:ilvl w:val="2"/>
          <w:numId w:val="1"/>
        </w:numPr>
        <w:rPr>
          <w:b/>
        </w:rPr>
      </w:pPr>
      <w:r>
        <w:t>working on getting syllabi online</w:t>
      </w:r>
    </w:p>
    <w:p w:rsidR="00D16230" w:rsidRPr="002571CF" w:rsidRDefault="00D16230" w:rsidP="002571CF">
      <w:pPr>
        <w:pStyle w:val="ListParagraph"/>
        <w:numPr>
          <w:ilvl w:val="2"/>
          <w:numId w:val="1"/>
        </w:numPr>
        <w:rPr>
          <w:b/>
        </w:rPr>
      </w:pPr>
      <w:r>
        <w:t>BOG meeting on Friday, $1000 fee for all students  from Spring 2009 was discussed, this option is off the table for this year</w:t>
      </w:r>
    </w:p>
    <w:p w:rsidR="00D16230" w:rsidRPr="002571CF" w:rsidRDefault="00D16230" w:rsidP="002571CF">
      <w:pPr>
        <w:pStyle w:val="ListParagraph"/>
        <w:numPr>
          <w:ilvl w:val="2"/>
          <w:numId w:val="1"/>
        </w:numPr>
        <w:rPr>
          <w:b/>
        </w:rPr>
      </w:pPr>
      <w:r>
        <w:t>Bridget and him are getting ready for OAF reviews</w:t>
      </w:r>
    </w:p>
    <w:p w:rsidR="00D16230" w:rsidRPr="00C179B1" w:rsidRDefault="00D16230" w:rsidP="002571CF">
      <w:pPr>
        <w:pStyle w:val="ListParagraph"/>
        <w:numPr>
          <w:ilvl w:val="2"/>
          <w:numId w:val="1"/>
        </w:numPr>
        <w:rPr>
          <w:b/>
        </w:rPr>
      </w:pPr>
      <w:r>
        <w:t>ASGA Conference attendees have been finalized</w:t>
      </w:r>
    </w:p>
    <w:p w:rsidR="00D16230" w:rsidRPr="002571CF" w:rsidRDefault="00D16230" w:rsidP="000D74A8">
      <w:pPr>
        <w:pStyle w:val="ListParagraph"/>
        <w:numPr>
          <w:ilvl w:val="1"/>
          <w:numId w:val="1"/>
        </w:numPr>
        <w:rPr>
          <w:b/>
        </w:rPr>
      </w:pPr>
      <w:r>
        <w:t>VP of the Student Association</w:t>
      </w:r>
    </w:p>
    <w:p w:rsidR="00D16230" w:rsidRPr="000B6EB6" w:rsidRDefault="00D16230" w:rsidP="002571CF">
      <w:pPr>
        <w:pStyle w:val="ListParagraph"/>
        <w:numPr>
          <w:ilvl w:val="2"/>
          <w:numId w:val="1"/>
        </w:numPr>
      </w:pPr>
      <w:r w:rsidRPr="000B6EB6">
        <w:t>no report</w:t>
      </w:r>
    </w:p>
    <w:p w:rsidR="00D16230" w:rsidRPr="002571CF" w:rsidRDefault="00D16230" w:rsidP="000D74A8">
      <w:pPr>
        <w:pStyle w:val="ListParagraph"/>
        <w:numPr>
          <w:ilvl w:val="1"/>
          <w:numId w:val="1"/>
        </w:numPr>
        <w:rPr>
          <w:b/>
        </w:rPr>
      </w:pPr>
      <w:r>
        <w:t>Secretary</w:t>
      </w:r>
    </w:p>
    <w:p w:rsidR="00D16230" w:rsidRPr="00C179B1" w:rsidRDefault="00D16230" w:rsidP="002571CF">
      <w:pPr>
        <w:pStyle w:val="ListParagraph"/>
        <w:numPr>
          <w:ilvl w:val="2"/>
          <w:numId w:val="1"/>
        </w:numPr>
        <w:rPr>
          <w:b/>
        </w:rPr>
      </w:pPr>
      <w:r>
        <w:t>no report</w:t>
      </w:r>
    </w:p>
    <w:p w:rsidR="00D16230" w:rsidRPr="002571CF" w:rsidRDefault="00D16230" w:rsidP="000D74A8">
      <w:pPr>
        <w:pStyle w:val="ListParagraph"/>
        <w:numPr>
          <w:ilvl w:val="1"/>
          <w:numId w:val="1"/>
        </w:numPr>
        <w:rPr>
          <w:b/>
        </w:rPr>
      </w:pPr>
      <w:r>
        <w:t>Treasurer</w:t>
      </w:r>
    </w:p>
    <w:p w:rsidR="00D16230" w:rsidRPr="00F46EF1" w:rsidRDefault="00D16230" w:rsidP="000D74A8">
      <w:pPr>
        <w:pStyle w:val="ListParagraph"/>
        <w:numPr>
          <w:ilvl w:val="0"/>
          <w:numId w:val="1"/>
        </w:numPr>
        <w:rPr>
          <w:b/>
        </w:rPr>
      </w:pPr>
      <w:r w:rsidRPr="00F46EF1">
        <w:rPr>
          <w:b/>
        </w:rPr>
        <w:t>Auxiliary Reports</w:t>
      </w:r>
    </w:p>
    <w:p w:rsidR="00D16230" w:rsidRPr="00C179B1" w:rsidRDefault="00D16230" w:rsidP="000D74A8">
      <w:pPr>
        <w:pStyle w:val="ListParagraph"/>
        <w:numPr>
          <w:ilvl w:val="1"/>
          <w:numId w:val="1"/>
        </w:numPr>
        <w:rPr>
          <w:b/>
        </w:rPr>
      </w:pPr>
      <w:r>
        <w:t>Student Representative to the Board of Governors</w:t>
      </w:r>
    </w:p>
    <w:p w:rsidR="00D16230" w:rsidRPr="00C179B1" w:rsidRDefault="00D16230" w:rsidP="000D74A8">
      <w:pPr>
        <w:pStyle w:val="ListParagraph"/>
        <w:numPr>
          <w:ilvl w:val="1"/>
          <w:numId w:val="1"/>
        </w:numPr>
        <w:rPr>
          <w:b/>
        </w:rPr>
      </w:pPr>
      <w:r>
        <w:t>Faculty Advisor</w:t>
      </w:r>
    </w:p>
    <w:p w:rsidR="00D16230" w:rsidRPr="00C179B1" w:rsidRDefault="00D16230" w:rsidP="000D74A8">
      <w:pPr>
        <w:pStyle w:val="ListParagraph"/>
        <w:numPr>
          <w:ilvl w:val="1"/>
          <w:numId w:val="1"/>
        </w:numPr>
        <w:rPr>
          <w:b/>
        </w:rPr>
      </w:pPr>
      <w:r>
        <w:t>Staff Advisor</w:t>
      </w:r>
    </w:p>
    <w:p w:rsidR="00D16230" w:rsidRPr="002571CF" w:rsidRDefault="00D16230" w:rsidP="000D74A8">
      <w:pPr>
        <w:pStyle w:val="ListParagraph"/>
        <w:numPr>
          <w:ilvl w:val="1"/>
          <w:numId w:val="1"/>
        </w:numPr>
        <w:rPr>
          <w:b/>
        </w:rPr>
      </w:pPr>
      <w:r>
        <w:t>Speaker of the Student Senate</w:t>
      </w:r>
    </w:p>
    <w:p w:rsidR="00D16230" w:rsidRPr="00FA6540" w:rsidRDefault="00D16230" w:rsidP="002571CF">
      <w:pPr>
        <w:pStyle w:val="ListParagraph"/>
        <w:numPr>
          <w:ilvl w:val="2"/>
          <w:numId w:val="1"/>
        </w:numPr>
        <w:rPr>
          <w:b/>
        </w:rPr>
      </w:pPr>
      <w:r>
        <w:t>will be printing less agendas in the future to help save paper</w:t>
      </w:r>
    </w:p>
    <w:p w:rsidR="00D16230" w:rsidRPr="00FA6540" w:rsidRDefault="00D16230" w:rsidP="002571CF">
      <w:pPr>
        <w:pStyle w:val="ListParagraph"/>
        <w:numPr>
          <w:ilvl w:val="2"/>
          <w:numId w:val="1"/>
        </w:numPr>
        <w:rPr>
          <w:b/>
        </w:rPr>
      </w:pPr>
      <w:r>
        <w:t>Michael Dijak is our Senator of the Week! He has been very involved in Senate and attending Executive Committee meetings; great job!</w:t>
      </w:r>
    </w:p>
    <w:p w:rsidR="00D16230" w:rsidRPr="00C179B1" w:rsidRDefault="00D16230" w:rsidP="002571CF">
      <w:pPr>
        <w:pStyle w:val="ListParagraph"/>
        <w:numPr>
          <w:ilvl w:val="2"/>
          <w:numId w:val="1"/>
        </w:numPr>
        <w:rPr>
          <w:b/>
        </w:rPr>
      </w:pPr>
      <w:r>
        <w:t>Next Sunday meeting will be at 7pm; location TBA</w:t>
      </w:r>
    </w:p>
    <w:p w:rsidR="00D16230" w:rsidRPr="00FA6540" w:rsidRDefault="00D16230" w:rsidP="009514B4">
      <w:pPr>
        <w:pStyle w:val="ListParagraph"/>
        <w:numPr>
          <w:ilvl w:val="1"/>
          <w:numId w:val="1"/>
        </w:numPr>
        <w:rPr>
          <w:b/>
        </w:rPr>
      </w:pPr>
      <w:r>
        <w:t>Academic Affairs</w:t>
      </w:r>
    </w:p>
    <w:p w:rsidR="00D16230" w:rsidRPr="009514B4" w:rsidRDefault="00D16230" w:rsidP="00FA6540">
      <w:pPr>
        <w:pStyle w:val="ListParagraph"/>
        <w:numPr>
          <w:ilvl w:val="2"/>
          <w:numId w:val="1"/>
        </w:numPr>
        <w:rPr>
          <w:b/>
        </w:rPr>
      </w:pPr>
      <w:r>
        <w:t>meeting with Marcy Graham this week to talk about minor application process</w:t>
      </w:r>
    </w:p>
    <w:p w:rsidR="00D16230" w:rsidRPr="00FA6540" w:rsidRDefault="00D16230" w:rsidP="000D74A8">
      <w:pPr>
        <w:pStyle w:val="ListParagraph"/>
        <w:numPr>
          <w:ilvl w:val="1"/>
          <w:numId w:val="1"/>
        </w:numPr>
        <w:rPr>
          <w:b/>
        </w:rPr>
      </w:pPr>
      <w:r>
        <w:t>Environmental Affairs</w:t>
      </w:r>
    </w:p>
    <w:p w:rsidR="00D16230" w:rsidRPr="00386040" w:rsidRDefault="00D16230" w:rsidP="00FA6540">
      <w:pPr>
        <w:pStyle w:val="ListParagraph"/>
        <w:numPr>
          <w:ilvl w:val="2"/>
          <w:numId w:val="1"/>
        </w:numPr>
        <w:rPr>
          <w:b/>
        </w:rPr>
      </w:pPr>
      <w:r>
        <w:t>Committee meeting time Monday and Tuesday 5-5:30pm in the CSI</w:t>
      </w:r>
    </w:p>
    <w:p w:rsidR="00D16230" w:rsidRPr="00386040" w:rsidRDefault="00D16230" w:rsidP="00FA6540">
      <w:pPr>
        <w:pStyle w:val="ListParagraph"/>
        <w:numPr>
          <w:ilvl w:val="2"/>
          <w:numId w:val="1"/>
        </w:numPr>
      </w:pPr>
      <w:r w:rsidRPr="00386040">
        <w:t>Dijak: funding for Local Foods Banquet?</w:t>
      </w:r>
    </w:p>
    <w:p w:rsidR="00D16230" w:rsidRPr="00386040" w:rsidRDefault="00D16230" w:rsidP="00FA6540">
      <w:pPr>
        <w:pStyle w:val="ListParagraph"/>
        <w:numPr>
          <w:ilvl w:val="2"/>
          <w:numId w:val="1"/>
        </w:numPr>
      </w:pPr>
      <w:r w:rsidRPr="00386040">
        <w:t>Nolan: they are currently looking at other avenues for funding</w:t>
      </w:r>
      <w:r>
        <w:t>, if Senate funding is needed</w:t>
      </w:r>
    </w:p>
    <w:p w:rsidR="00D16230" w:rsidRPr="00386040" w:rsidRDefault="00D16230" w:rsidP="00727FAB">
      <w:pPr>
        <w:pStyle w:val="ListParagraph"/>
        <w:numPr>
          <w:ilvl w:val="1"/>
          <w:numId w:val="1"/>
        </w:numPr>
        <w:rPr>
          <w:b/>
        </w:rPr>
      </w:pPr>
      <w:r>
        <w:t>Student Affairs</w:t>
      </w:r>
    </w:p>
    <w:p w:rsidR="00D16230" w:rsidRPr="009315C0" w:rsidRDefault="00D16230" w:rsidP="00386040">
      <w:pPr>
        <w:pStyle w:val="ListParagraph"/>
        <w:numPr>
          <w:ilvl w:val="2"/>
          <w:numId w:val="1"/>
        </w:numPr>
        <w:rPr>
          <w:b/>
        </w:rPr>
      </w:pPr>
      <w:r>
        <w:t>no report</w:t>
      </w:r>
    </w:p>
    <w:p w:rsidR="00D16230" w:rsidRPr="00386040" w:rsidRDefault="00D16230" w:rsidP="00727FAB">
      <w:pPr>
        <w:pStyle w:val="ListParagraph"/>
        <w:numPr>
          <w:ilvl w:val="1"/>
          <w:numId w:val="1"/>
        </w:numPr>
      </w:pPr>
      <w:r w:rsidRPr="00386040">
        <w:t>External Affairs</w:t>
      </w:r>
    </w:p>
    <w:p w:rsidR="00D16230" w:rsidRPr="00386040" w:rsidRDefault="00D16230" w:rsidP="00386040">
      <w:pPr>
        <w:pStyle w:val="ListParagraph"/>
        <w:numPr>
          <w:ilvl w:val="2"/>
          <w:numId w:val="1"/>
        </w:numPr>
      </w:pPr>
      <w:r w:rsidRPr="00386040">
        <w:t>working on resolution for Truman at the Capital</w:t>
      </w:r>
    </w:p>
    <w:p w:rsidR="00D16230" w:rsidRPr="00386040" w:rsidRDefault="00D16230" w:rsidP="00386040">
      <w:pPr>
        <w:pStyle w:val="ListParagraph"/>
        <w:numPr>
          <w:ilvl w:val="2"/>
          <w:numId w:val="1"/>
        </w:numPr>
      </w:pPr>
      <w:r w:rsidRPr="00386040">
        <w:t>no meeting this week</w:t>
      </w:r>
    </w:p>
    <w:p w:rsidR="00D16230" w:rsidRPr="00843FA4" w:rsidRDefault="00D16230" w:rsidP="00727FAB">
      <w:pPr>
        <w:pStyle w:val="ListParagraph"/>
        <w:numPr>
          <w:ilvl w:val="1"/>
          <w:numId w:val="1"/>
        </w:numPr>
        <w:rPr>
          <w:b/>
        </w:rPr>
      </w:pPr>
      <w:r>
        <w:t>Diversity Chair</w:t>
      </w:r>
    </w:p>
    <w:p w:rsidR="00D16230" w:rsidRPr="00727FAB" w:rsidRDefault="00D16230" w:rsidP="00843FA4">
      <w:pPr>
        <w:pStyle w:val="ListParagraph"/>
        <w:numPr>
          <w:ilvl w:val="2"/>
          <w:numId w:val="1"/>
        </w:numPr>
        <w:rPr>
          <w:b/>
        </w:rPr>
      </w:pPr>
      <w:r>
        <w:t>no report</w:t>
      </w:r>
    </w:p>
    <w:p w:rsidR="00D16230" w:rsidRPr="00386040" w:rsidRDefault="00D16230" w:rsidP="009514B4">
      <w:pPr>
        <w:pStyle w:val="ListParagraph"/>
        <w:numPr>
          <w:ilvl w:val="1"/>
          <w:numId w:val="1"/>
        </w:numPr>
        <w:rPr>
          <w:b/>
        </w:rPr>
      </w:pPr>
      <w:r>
        <w:t xml:space="preserve">Communications </w:t>
      </w:r>
    </w:p>
    <w:p w:rsidR="00D16230" w:rsidRPr="00386040" w:rsidRDefault="00D16230" w:rsidP="00386040">
      <w:pPr>
        <w:pStyle w:val="ListParagraph"/>
        <w:numPr>
          <w:ilvl w:val="2"/>
          <w:numId w:val="1"/>
        </w:numPr>
        <w:rPr>
          <w:b/>
        </w:rPr>
      </w:pPr>
      <w:r>
        <w:t>sent out Roundtable notes, let her know if you need more information or have questions</w:t>
      </w:r>
    </w:p>
    <w:p w:rsidR="00D16230" w:rsidRPr="009315C0" w:rsidRDefault="00D16230" w:rsidP="00386040">
      <w:pPr>
        <w:pStyle w:val="ListParagraph"/>
        <w:numPr>
          <w:ilvl w:val="2"/>
          <w:numId w:val="1"/>
        </w:numPr>
        <w:rPr>
          <w:b/>
        </w:rPr>
      </w:pPr>
      <w:r>
        <w:t>Org visits are coming along; three people will be sent to each meeting</w:t>
      </w:r>
    </w:p>
    <w:p w:rsidR="00D16230" w:rsidRPr="00386040" w:rsidRDefault="00D16230" w:rsidP="009514B4">
      <w:pPr>
        <w:pStyle w:val="ListParagraph"/>
        <w:numPr>
          <w:ilvl w:val="1"/>
          <w:numId w:val="1"/>
        </w:numPr>
        <w:rPr>
          <w:b/>
        </w:rPr>
      </w:pPr>
      <w:r>
        <w:t>Webmaster</w:t>
      </w:r>
    </w:p>
    <w:p w:rsidR="00D16230" w:rsidRPr="007F2330" w:rsidRDefault="00D16230" w:rsidP="00386040">
      <w:pPr>
        <w:pStyle w:val="ListParagraph"/>
        <w:numPr>
          <w:ilvl w:val="2"/>
          <w:numId w:val="1"/>
        </w:numPr>
        <w:rPr>
          <w:b/>
        </w:rPr>
      </w:pPr>
      <w:r>
        <w:t>updated the website, complete with minutes</w:t>
      </w:r>
    </w:p>
    <w:p w:rsidR="00D16230" w:rsidRPr="00386040" w:rsidRDefault="00D16230" w:rsidP="009514B4">
      <w:pPr>
        <w:pStyle w:val="ListParagraph"/>
        <w:numPr>
          <w:ilvl w:val="1"/>
          <w:numId w:val="1"/>
        </w:numPr>
        <w:rPr>
          <w:b/>
        </w:rPr>
      </w:pPr>
      <w:r>
        <w:t>Technology Director</w:t>
      </w:r>
    </w:p>
    <w:p w:rsidR="00D16230" w:rsidRPr="00386040" w:rsidRDefault="00D16230" w:rsidP="00386040">
      <w:pPr>
        <w:pStyle w:val="ListParagraph"/>
        <w:numPr>
          <w:ilvl w:val="2"/>
          <w:numId w:val="1"/>
        </w:numPr>
        <w:rPr>
          <w:b/>
        </w:rPr>
      </w:pPr>
      <w:r>
        <w:t>looking for committee members</w:t>
      </w:r>
    </w:p>
    <w:p w:rsidR="00D16230" w:rsidRPr="009514B4" w:rsidRDefault="00D16230" w:rsidP="00843FA4">
      <w:pPr>
        <w:pStyle w:val="ListParagraph"/>
        <w:numPr>
          <w:ilvl w:val="2"/>
          <w:numId w:val="1"/>
        </w:numPr>
        <w:rPr>
          <w:b/>
        </w:rPr>
      </w:pPr>
      <w:r>
        <w:t>going to meet with Tim to talk about recent updates to the library, such as moving the printers. Let him know if you have any questions for Tim</w:t>
      </w:r>
    </w:p>
    <w:p w:rsidR="00D16230" w:rsidRDefault="00D16230" w:rsidP="00950D31">
      <w:pPr>
        <w:pStyle w:val="ListParagraph"/>
        <w:numPr>
          <w:ilvl w:val="0"/>
          <w:numId w:val="1"/>
        </w:numPr>
        <w:rPr>
          <w:b/>
        </w:rPr>
      </w:pPr>
      <w:r w:rsidRPr="00F46EF1">
        <w:rPr>
          <w:b/>
        </w:rPr>
        <w:t>Other Reports</w:t>
      </w:r>
    </w:p>
    <w:p w:rsidR="00D16230" w:rsidRDefault="00D16230" w:rsidP="00727FAB">
      <w:pPr>
        <w:pStyle w:val="ListParagraph"/>
        <w:numPr>
          <w:ilvl w:val="0"/>
          <w:numId w:val="1"/>
        </w:numPr>
        <w:rPr>
          <w:b/>
        </w:rPr>
      </w:pPr>
      <w:r>
        <w:rPr>
          <w:b/>
        </w:rPr>
        <w:t>Old Business</w:t>
      </w:r>
    </w:p>
    <w:p w:rsidR="00D16230" w:rsidRPr="00843FA4" w:rsidRDefault="00D16230" w:rsidP="00F601DF">
      <w:pPr>
        <w:pStyle w:val="ListParagraph"/>
        <w:numPr>
          <w:ilvl w:val="1"/>
          <w:numId w:val="1"/>
        </w:numPr>
        <w:rPr>
          <w:b/>
        </w:rPr>
      </w:pPr>
      <w:r>
        <w:t>Employment Benefits Resolution (Olmstead)</w:t>
      </w:r>
    </w:p>
    <w:p w:rsidR="00D16230" w:rsidRPr="00843FA4" w:rsidRDefault="00D16230" w:rsidP="00F601DF">
      <w:pPr>
        <w:pStyle w:val="ListParagraph"/>
        <w:numPr>
          <w:ilvl w:val="2"/>
          <w:numId w:val="1"/>
        </w:numPr>
        <w:rPr>
          <w:b/>
        </w:rPr>
      </w:pPr>
      <w:r>
        <w:t>accepted all friendly amendments from last time. this is the first resolution, designed to be ambigous, designed to get dialogue and discussion to get going</w:t>
      </w:r>
    </w:p>
    <w:p w:rsidR="00D16230" w:rsidRPr="00843FA4" w:rsidRDefault="00D16230" w:rsidP="00F601DF">
      <w:pPr>
        <w:pStyle w:val="ListParagraph"/>
        <w:numPr>
          <w:ilvl w:val="2"/>
          <w:numId w:val="1"/>
        </w:numPr>
        <w:rPr>
          <w:b/>
        </w:rPr>
      </w:pPr>
      <w:r>
        <w:t>Gyawali: supports this resolution, good job</w:t>
      </w:r>
    </w:p>
    <w:p w:rsidR="00D16230" w:rsidRPr="00843FA4" w:rsidRDefault="00D16230" w:rsidP="00F601DF">
      <w:pPr>
        <w:pStyle w:val="ListParagraph"/>
        <w:numPr>
          <w:ilvl w:val="2"/>
          <w:numId w:val="1"/>
        </w:numPr>
        <w:rPr>
          <w:b/>
        </w:rPr>
      </w:pPr>
      <w:r>
        <w:t>Schutter: could you tell us about the Prism table on Monday?</w:t>
      </w:r>
    </w:p>
    <w:p w:rsidR="00D16230" w:rsidRPr="00843FA4" w:rsidRDefault="00D16230" w:rsidP="00F601DF">
      <w:pPr>
        <w:pStyle w:val="ListParagraph"/>
        <w:numPr>
          <w:ilvl w:val="2"/>
          <w:numId w:val="1"/>
        </w:numPr>
        <w:rPr>
          <w:b/>
        </w:rPr>
      </w:pPr>
      <w:r>
        <w:t>Grizzell: we put out a petition during coming out day, got 145 signatures in support of the resolution. similar resolutions have been passed at Mizzou and other universities</w:t>
      </w:r>
    </w:p>
    <w:p w:rsidR="00D16230" w:rsidRPr="00F601DF" w:rsidRDefault="00D16230" w:rsidP="00F601DF">
      <w:pPr>
        <w:pStyle w:val="ListParagraph"/>
        <w:numPr>
          <w:ilvl w:val="2"/>
          <w:numId w:val="1"/>
        </w:numPr>
        <w:rPr>
          <w:b/>
        </w:rPr>
      </w:pPr>
      <w:r>
        <w:t>Passes 17-0-0</w:t>
      </w:r>
    </w:p>
    <w:p w:rsidR="00D16230" w:rsidRPr="00F601DF" w:rsidRDefault="00D16230" w:rsidP="00F601DF">
      <w:pPr>
        <w:pStyle w:val="ListParagraph"/>
        <w:numPr>
          <w:ilvl w:val="0"/>
          <w:numId w:val="1"/>
        </w:numPr>
        <w:rPr>
          <w:b/>
        </w:rPr>
      </w:pPr>
      <w:r>
        <w:t xml:space="preserve"> New Business</w:t>
      </w:r>
    </w:p>
    <w:p w:rsidR="00D16230" w:rsidRPr="00F601DF" w:rsidRDefault="00D16230" w:rsidP="00F601DF">
      <w:pPr>
        <w:pStyle w:val="ListParagraph"/>
        <w:numPr>
          <w:ilvl w:val="1"/>
          <w:numId w:val="1"/>
        </w:numPr>
        <w:rPr>
          <w:b/>
        </w:rPr>
      </w:pPr>
      <w:r>
        <w:t>Student Grants Application (Robinson)</w:t>
      </w:r>
    </w:p>
    <w:p w:rsidR="00D16230" w:rsidRDefault="00D16230" w:rsidP="00F601DF">
      <w:pPr>
        <w:pStyle w:val="ListParagraph"/>
        <w:numPr>
          <w:ilvl w:val="2"/>
          <w:numId w:val="1"/>
        </w:numPr>
      </w:pPr>
      <w:r>
        <w:t>will charge %15 fee if the group does not actually do event funding would go back into the pot</w:t>
      </w:r>
    </w:p>
    <w:p w:rsidR="00D16230" w:rsidRPr="00F601DF" w:rsidRDefault="00D16230" w:rsidP="00F601DF">
      <w:pPr>
        <w:pStyle w:val="ListParagraph"/>
        <w:numPr>
          <w:ilvl w:val="2"/>
          <w:numId w:val="1"/>
        </w:numPr>
        <w:rPr>
          <w:b/>
        </w:rPr>
      </w:pPr>
      <w:r>
        <w:t>Blankers: so if the program does not occur, if it isn’t cancelled in time might be better, shouldn’t be penalized if they are forced to cancel. should maybe put in a timeline for giving back money</w:t>
      </w:r>
    </w:p>
    <w:p w:rsidR="00D16230" w:rsidRPr="007E280F" w:rsidRDefault="00D16230" w:rsidP="00F601DF">
      <w:pPr>
        <w:pStyle w:val="ListParagraph"/>
        <w:numPr>
          <w:ilvl w:val="2"/>
          <w:numId w:val="1"/>
        </w:numPr>
        <w:rPr>
          <w:b/>
        </w:rPr>
      </w:pPr>
      <w:r>
        <w:t>Dijak: this would serve as a fraud prevention mechanism in the event that they violate the guidelines, agrees with Blankers, suggests removing the part with the program does not occur and add a bullet point with a timeline for returning funds</w:t>
      </w:r>
    </w:p>
    <w:p w:rsidR="00D16230" w:rsidRPr="007E280F" w:rsidRDefault="00D16230" w:rsidP="00F601DF">
      <w:pPr>
        <w:pStyle w:val="ListParagraph"/>
        <w:numPr>
          <w:ilvl w:val="2"/>
          <w:numId w:val="1"/>
        </w:numPr>
        <w:rPr>
          <w:b/>
        </w:rPr>
      </w:pPr>
      <w:r>
        <w:t>Hague: treating this as a appointment instead of treating it as a resolution</w:t>
      </w:r>
    </w:p>
    <w:p w:rsidR="00D16230" w:rsidRPr="00B571EE" w:rsidRDefault="00D16230" w:rsidP="00F601DF">
      <w:pPr>
        <w:pStyle w:val="ListParagraph"/>
        <w:numPr>
          <w:ilvl w:val="2"/>
          <w:numId w:val="1"/>
        </w:numPr>
      </w:pPr>
      <w:r w:rsidRPr="00B571EE">
        <w:t>Buckler: does not remember this being brought up in ExComm, does not agree with having the punishment, does not really think it will be an important fraud prevention</w:t>
      </w:r>
    </w:p>
    <w:p w:rsidR="00D16230" w:rsidRPr="00B571EE" w:rsidRDefault="00D16230" w:rsidP="00F601DF">
      <w:pPr>
        <w:pStyle w:val="ListParagraph"/>
        <w:numPr>
          <w:ilvl w:val="2"/>
          <w:numId w:val="1"/>
        </w:numPr>
      </w:pPr>
      <w:r w:rsidRPr="00B571EE">
        <w:t>Gyawali: thinks the punishment is harsh, appreciates the fact that we are trying to prevent this but it is too harsh, time limit should be given is there is an honest mistake</w:t>
      </w:r>
    </w:p>
    <w:p w:rsidR="00D16230" w:rsidRDefault="00D16230" w:rsidP="00F601DF">
      <w:pPr>
        <w:pStyle w:val="ListParagraph"/>
        <w:numPr>
          <w:ilvl w:val="2"/>
          <w:numId w:val="1"/>
        </w:numPr>
      </w:pPr>
      <w:r w:rsidRPr="00B571EE">
        <w:t>Blankers: friendly amendment to strike “</w:t>
      </w:r>
      <w:r>
        <w:t xml:space="preserve">or </w:t>
      </w:r>
      <w:r w:rsidRPr="00B571EE">
        <w:t>program does not occur” and replace with that the group has 14 days within the event being cancelled to return money to student senate</w:t>
      </w:r>
    </w:p>
    <w:p w:rsidR="00D16230" w:rsidRDefault="00D16230" w:rsidP="00F601DF">
      <w:pPr>
        <w:pStyle w:val="ListParagraph"/>
        <w:numPr>
          <w:ilvl w:val="2"/>
          <w:numId w:val="1"/>
        </w:numPr>
      </w:pPr>
      <w:r>
        <w:t>Cline: does not agree it has to be a cash punishment, they should pay it back but should be barred from applying for money for x amount of semesters</w:t>
      </w:r>
    </w:p>
    <w:p w:rsidR="00D16230" w:rsidRDefault="00D16230" w:rsidP="00F601DF">
      <w:pPr>
        <w:pStyle w:val="ListParagraph"/>
        <w:numPr>
          <w:ilvl w:val="2"/>
          <w:numId w:val="1"/>
        </w:numPr>
      </w:pPr>
      <w:r>
        <w:t>Olmstead: they only get one grant per year per organization</w:t>
      </w:r>
    </w:p>
    <w:p w:rsidR="00D16230" w:rsidRDefault="00D16230" w:rsidP="00F601DF">
      <w:pPr>
        <w:pStyle w:val="ListParagraph"/>
        <w:numPr>
          <w:ilvl w:val="2"/>
          <w:numId w:val="1"/>
        </w:numPr>
      </w:pPr>
      <w:r>
        <w:t>Dijak: this 15% would only occur in the event of a malicious theft,  it isn’t like if they were accidentally unable to do event they will be punished. not only are we doing this as a punishment, they have 14 days to cancel and 14 days to give it back, that’s three weeks of tying up the money which can’t be disbursed to another organization</w:t>
      </w:r>
    </w:p>
    <w:p w:rsidR="00D16230" w:rsidRDefault="00D16230" w:rsidP="00F601DF">
      <w:pPr>
        <w:pStyle w:val="ListParagraph"/>
        <w:numPr>
          <w:ilvl w:val="2"/>
          <w:numId w:val="1"/>
        </w:numPr>
      </w:pPr>
      <w:r>
        <w:t>Schutter: thinks barring them for funding for x amount of semesters would be useful, not in favor of a monetary penalty</w:t>
      </w:r>
    </w:p>
    <w:p w:rsidR="00D16230" w:rsidRDefault="00D16230" w:rsidP="00F601DF">
      <w:pPr>
        <w:pStyle w:val="ListParagraph"/>
        <w:numPr>
          <w:ilvl w:val="2"/>
          <w:numId w:val="1"/>
        </w:numPr>
      </w:pPr>
      <w:r>
        <w:t>Dabbs: supports the 15% penalty, will dissuade them from fraud essentially</w:t>
      </w:r>
    </w:p>
    <w:p w:rsidR="00D16230" w:rsidRDefault="00D16230" w:rsidP="00F601DF">
      <w:pPr>
        <w:pStyle w:val="ListParagraph"/>
        <w:numPr>
          <w:ilvl w:val="2"/>
          <w:numId w:val="1"/>
        </w:numPr>
      </w:pPr>
      <w:r>
        <w:t>Gyawali: wants to know how loosely or narrowly program is being defined? one time things or long run types of things?</w:t>
      </w:r>
    </w:p>
    <w:p w:rsidR="00D16230" w:rsidRDefault="00D16230" w:rsidP="00F601DF">
      <w:pPr>
        <w:pStyle w:val="ListParagraph"/>
        <w:numPr>
          <w:ilvl w:val="2"/>
          <w:numId w:val="1"/>
        </w:numPr>
      </w:pPr>
      <w:r>
        <w:t>Olmstead: that is a bit broad to opinion now, committee would make that decision, body could overturn that decision of they disagree</w:t>
      </w:r>
    </w:p>
    <w:p w:rsidR="00D16230" w:rsidRDefault="00D16230" w:rsidP="00F601DF">
      <w:pPr>
        <w:pStyle w:val="ListParagraph"/>
        <w:numPr>
          <w:ilvl w:val="2"/>
          <w:numId w:val="1"/>
        </w:numPr>
      </w:pPr>
      <w:r>
        <w:t>Gyawali:  but applying for funding?</w:t>
      </w:r>
    </w:p>
    <w:p w:rsidR="00D16230" w:rsidRDefault="00D16230" w:rsidP="00F601DF">
      <w:pPr>
        <w:pStyle w:val="ListParagraph"/>
        <w:numPr>
          <w:ilvl w:val="2"/>
          <w:numId w:val="1"/>
        </w:numPr>
      </w:pPr>
      <w:r>
        <w:t>Olmstead: both would be able to apply as it stands</w:t>
      </w:r>
    </w:p>
    <w:p w:rsidR="00D16230" w:rsidRDefault="00D16230" w:rsidP="00F601DF">
      <w:pPr>
        <w:pStyle w:val="ListParagraph"/>
        <w:numPr>
          <w:ilvl w:val="2"/>
          <w:numId w:val="1"/>
        </w:numPr>
      </w:pPr>
      <w:r>
        <w:t>Cline: during the last year the women’s club basketball team came to us, would they be eligible for this?</w:t>
      </w:r>
    </w:p>
    <w:p w:rsidR="00D16230" w:rsidRDefault="00D16230" w:rsidP="00F601DF">
      <w:pPr>
        <w:pStyle w:val="ListParagraph"/>
        <w:numPr>
          <w:ilvl w:val="2"/>
          <w:numId w:val="1"/>
        </w:numPr>
      </w:pPr>
      <w:r>
        <w:t>Olmstead: extreme circumstances will  still come directly to body</w:t>
      </w:r>
    </w:p>
    <w:p w:rsidR="00D16230" w:rsidRDefault="00D16230" w:rsidP="00F601DF">
      <w:pPr>
        <w:pStyle w:val="ListParagraph"/>
        <w:numPr>
          <w:ilvl w:val="2"/>
          <w:numId w:val="1"/>
        </w:numPr>
      </w:pPr>
      <w:r>
        <w:t>Buckler: grammar suggestions</w:t>
      </w:r>
    </w:p>
    <w:p w:rsidR="00D16230" w:rsidRPr="00BF773E" w:rsidRDefault="00D16230" w:rsidP="000B6EB6">
      <w:pPr>
        <w:pStyle w:val="ListParagraph"/>
        <w:numPr>
          <w:ilvl w:val="2"/>
          <w:numId w:val="1"/>
        </w:numPr>
        <w:rPr>
          <w:b/>
        </w:rPr>
      </w:pPr>
      <w:r>
        <w:t>Hague: is considering this as a first reading</w:t>
      </w:r>
    </w:p>
    <w:p w:rsidR="00D16230" w:rsidRPr="00BF773E" w:rsidRDefault="00D16230" w:rsidP="00BF773E">
      <w:pPr>
        <w:pStyle w:val="ListParagraph"/>
        <w:numPr>
          <w:ilvl w:val="1"/>
          <w:numId w:val="1"/>
        </w:numPr>
        <w:rPr>
          <w:b/>
        </w:rPr>
      </w:pPr>
      <w:r>
        <w:t>Diversity Night Resolution (Gyawali)</w:t>
      </w:r>
    </w:p>
    <w:p w:rsidR="00D16230" w:rsidRPr="00BF773E" w:rsidRDefault="00D16230" w:rsidP="00BF773E">
      <w:pPr>
        <w:pStyle w:val="ListParagraph"/>
        <w:numPr>
          <w:ilvl w:val="2"/>
          <w:numId w:val="1"/>
        </w:numPr>
        <w:rPr>
          <w:b/>
        </w:rPr>
      </w:pPr>
      <w:r>
        <w:t>this resolution asks for money that has already been budgeted, originally this was going to be a literature fest, but thought this would be more fun. costs have increased to include performers and food. accepting friendlies</w:t>
      </w:r>
    </w:p>
    <w:p w:rsidR="00D16230" w:rsidRPr="0043645F" w:rsidRDefault="00D16230" w:rsidP="00BF773E">
      <w:pPr>
        <w:pStyle w:val="ListParagraph"/>
        <w:numPr>
          <w:ilvl w:val="2"/>
          <w:numId w:val="1"/>
        </w:numPr>
      </w:pPr>
      <w:r>
        <w:t xml:space="preserve">Olmstead: changing from “Student Senate” to “Student </w:t>
      </w:r>
      <w:r w:rsidRPr="0043645F">
        <w:t>Government,” other minor language changes</w:t>
      </w:r>
    </w:p>
    <w:p w:rsidR="00D16230" w:rsidRPr="0043645F" w:rsidRDefault="00D16230" w:rsidP="00BF773E">
      <w:pPr>
        <w:pStyle w:val="ListParagraph"/>
        <w:numPr>
          <w:ilvl w:val="2"/>
          <w:numId w:val="1"/>
        </w:numPr>
      </w:pPr>
      <w:r w:rsidRPr="0043645F">
        <w:t>Gyawali: all accepted</w:t>
      </w:r>
    </w:p>
    <w:p w:rsidR="00D16230" w:rsidRPr="0043645F" w:rsidRDefault="00D16230" w:rsidP="00BF773E">
      <w:pPr>
        <w:pStyle w:val="ListParagraph"/>
        <w:numPr>
          <w:ilvl w:val="2"/>
          <w:numId w:val="1"/>
        </w:numPr>
      </w:pPr>
      <w:r w:rsidRPr="0043645F">
        <w:t>Dijak: grammar</w:t>
      </w:r>
    </w:p>
    <w:p w:rsidR="00D16230" w:rsidRPr="0043645F" w:rsidRDefault="00D16230" w:rsidP="00BF773E">
      <w:pPr>
        <w:pStyle w:val="ListParagraph"/>
        <w:numPr>
          <w:ilvl w:val="2"/>
          <w:numId w:val="1"/>
        </w:numPr>
      </w:pPr>
      <w:r w:rsidRPr="0043645F">
        <w:t>Blankers: food and performances will be $200 more?</w:t>
      </w:r>
    </w:p>
    <w:p w:rsidR="00D16230" w:rsidRPr="0043645F" w:rsidRDefault="00D16230" w:rsidP="00BF773E">
      <w:pPr>
        <w:pStyle w:val="ListParagraph"/>
        <w:numPr>
          <w:ilvl w:val="2"/>
          <w:numId w:val="1"/>
        </w:numPr>
      </w:pPr>
      <w:r w:rsidRPr="0043645F">
        <w:t>Gyawali: $250, yes</w:t>
      </w:r>
    </w:p>
    <w:p w:rsidR="00D16230" w:rsidRDefault="00D16230" w:rsidP="00BF773E">
      <w:pPr>
        <w:pStyle w:val="ListParagraph"/>
        <w:numPr>
          <w:ilvl w:val="2"/>
          <w:numId w:val="1"/>
        </w:numPr>
      </w:pPr>
      <w:r w:rsidRPr="0043645F">
        <w:t xml:space="preserve">Buckler: </w:t>
      </w:r>
      <w:r>
        <w:t>wording</w:t>
      </w:r>
    </w:p>
    <w:p w:rsidR="00D16230" w:rsidRDefault="00D16230" w:rsidP="00BF773E">
      <w:pPr>
        <w:pStyle w:val="ListParagraph"/>
        <w:numPr>
          <w:ilvl w:val="2"/>
          <w:numId w:val="1"/>
        </w:numPr>
      </w:pPr>
      <w:r>
        <w:t>Gyawali: moves to suspend on standing rules to vote on this today</w:t>
      </w:r>
    </w:p>
    <w:p w:rsidR="00D16230" w:rsidRDefault="00D16230" w:rsidP="00BF773E">
      <w:pPr>
        <w:pStyle w:val="ListParagraph"/>
        <w:numPr>
          <w:ilvl w:val="2"/>
          <w:numId w:val="1"/>
        </w:numPr>
      </w:pPr>
      <w:r>
        <w:t>Dijak: this is taking place of “literature fest”? $250 is listed on his version of the budget.</w:t>
      </w:r>
    </w:p>
    <w:p w:rsidR="00D16230" w:rsidRDefault="00D16230" w:rsidP="00BF773E">
      <w:pPr>
        <w:pStyle w:val="ListParagraph"/>
        <w:numPr>
          <w:ilvl w:val="2"/>
          <w:numId w:val="1"/>
        </w:numPr>
      </w:pPr>
      <w:r>
        <w:t>Gyawali: the budget that passed should have $500; the money is all budgeted, just moved around</w:t>
      </w:r>
    </w:p>
    <w:p w:rsidR="00D16230" w:rsidRDefault="00D16230" w:rsidP="00BF773E">
      <w:pPr>
        <w:pStyle w:val="ListParagraph"/>
        <w:numPr>
          <w:ilvl w:val="2"/>
          <w:numId w:val="1"/>
        </w:numPr>
      </w:pPr>
      <w:r>
        <w:t>Blankers: are the quotes going to be cited?</w:t>
      </w:r>
    </w:p>
    <w:p w:rsidR="00D16230" w:rsidRDefault="00D16230" w:rsidP="00BF773E">
      <w:pPr>
        <w:pStyle w:val="ListParagraph"/>
        <w:numPr>
          <w:ilvl w:val="2"/>
          <w:numId w:val="1"/>
        </w:numPr>
      </w:pPr>
      <w:r>
        <w:t>Gyawali: will add that</w:t>
      </w:r>
    </w:p>
    <w:p w:rsidR="00D16230" w:rsidRDefault="00D16230" w:rsidP="00BF773E">
      <w:pPr>
        <w:pStyle w:val="ListParagraph"/>
        <w:numPr>
          <w:ilvl w:val="2"/>
          <w:numId w:val="1"/>
        </w:numPr>
      </w:pPr>
      <w:r>
        <w:t>Passes: 17-0-0</w:t>
      </w:r>
    </w:p>
    <w:p w:rsidR="00D16230" w:rsidRDefault="00D16230" w:rsidP="00A341BA">
      <w:pPr>
        <w:pStyle w:val="ListParagraph"/>
        <w:numPr>
          <w:ilvl w:val="1"/>
          <w:numId w:val="1"/>
        </w:numPr>
      </w:pPr>
      <w:r>
        <w:t>Money Motion: $150 for Supporting Sponsoring International Idol (Gyawali)</w:t>
      </w:r>
    </w:p>
    <w:p w:rsidR="00D16230" w:rsidRDefault="00D16230" w:rsidP="00A341BA">
      <w:pPr>
        <w:pStyle w:val="ListParagraph"/>
        <w:numPr>
          <w:ilvl w:val="2"/>
          <w:numId w:val="1"/>
        </w:numPr>
      </w:pPr>
      <w:r>
        <w:t>International Club sent him a later about International Idol, they are short this year in terms of publicity money, is a very popular event on campus so it would be great if Student Senate takes this on and becomes part of the event (reads letter from International Club: this event is free, will showcase many cultures)</w:t>
      </w:r>
    </w:p>
    <w:p w:rsidR="00D16230" w:rsidRDefault="00D16230" w:rsidP="00A341BA">
      <w:pPr>
        <w:pStyle w:val="ListParagraph"/>
        <w:numPr>
          <w:ilvl w:val="2"/>
          <w:numId w:val="1"/>
        </w:numPr>
      </w:pPr>
      <w:r>
        <w:t>Blankers: because of timing it wasn’t feasible this time, but if there is another event like this please direct them to the grant process</w:t>
      </w:r>
    </w:p>
    <w:p w:rsidR="00D16230" w:rsidRPr="0043645F" w:rsidRDefault="00D16230" w:rsidP="00A341BA">
      <w:pPr>
        <w:pStyle w:val="ListParagraph"/>
        <w:numPr>
          <w:ilvl w:val="2"/>
          <w:numId w:val="1"/>
        </w:numPr>
      </w:pPr>
      <w:r>
        <w:t>Passes, Dijak abstains</w:t>
      </w:r>
    </w:p>
    <w:p w:rsidR="00D16230" w:rsidRDefault="00D16230" w:rsidP="00D83DD3">
      <w:pPr>
        <w:pStyle w:val="ListParagraph"/>
        <w:numPr>
          <w:ilvl w:val="0"/>
          <w:numId w:val="1"/>
        </w:numPr>
        <w:rPr>
          <w:b/>
        </w:rPr>
      </w:pPr>
      <w:r>
        <w:rPr>
          <w:b/>
        </w:rPr>
        <w:t>Discussion Items</w:t>
      </w:r>
    </w:p>
    <w:p w:rsidR="00D16230" w:rsidRPr="00D83DD3" w:rsidRDefault="00D16230" w:rsidP="00D83DD3">
      <w:pPr>
        <w:pStyle w:val="ListParagraph"/>
        <w:numPr>
          <w:ilvl w:val="1"/>
          <w:numId w:val="1"/>
        </w:numPr>
        <w:rPr>
          <w:b/>
        </w:rPr>
      </w:pPr>
      <w:r>
        <w:t>UMOC Participation (Blankers)</w:t>
      </w:r>
    </w:p>
    <w:p w:rsidR="00D16230" w:rsidRPr="00D83DD3" w:rsidRDefault="00D16230" w:rsidP="00D83DD3">
      <w:pPr>
        <w:pStyle w:val="ListParagraph"/>
        <w:numPr>
          <w:ilvl w:val="2"/>
          <w:numId w:val="1"/>
        </w:numPr>
        <w:rPr>
          <w:b/>
        </w:rPr>
      </w:pPr>
      <w:r>
        <w:t xml:space="preserve">Every year </w:t>
      </w:r>
      <w:smartTag w:uri="urn:schemas-microsoft-com:office:smarttags" w:element="place">
        <w:r>
          <w:t>APO</w:t>
        </w:r>
      </w:smartTag>
      <w:r>
        <w:t xml:space="preserve"> sponsors Ugly Man on Campus as a philanthropy fundraising event November 1</w:t>
      </w:r>
      <w:r w:rsidRPr="00D83DD3">
        <w:rPr>
          <w:vertAlign w:val="superscript"/>
        </w:rPr>
        <w:t>st</w:t>
      </w:r>
      <w:r>
        <w:t>-5</w:t>
      </w:r>
      <w:r w:rsidRPr="00D83DD3">
        <w:rPr>
          <w:vertAlign w:val="superscript"/>
        </w:rPr>
        <w:t>th</w:t>
      </w:r>
      <w:r>
        <w:t>, asking members of orgs to participate, raised almost $700 last year. they were wondering if Senate would like to participate?</w:t>
      </w:r>
    </w:p>
    <w:p w:rsidR="00D16230" w:rsidRPr="00D83DD3" w:rsidRDefault="00D16230" w:rsidP="00D83DD3">
      <w:pPr>
        <w:pStyle w:val="ListParagraph"/>
        <w:numPr>
          <w:ilvl w:val="2"/>
          <w:numId w:val="1"/>
        </w:numPr>
        <w:rPr>
          <w:b/>
        </w:rPr>
      </w:pPr>
      <w:r>
        <w:t>Schutter: thinks we should do it! it is a way to get involved with other orgs, increase our presence on campus</w:t>
      </w:r>
    </w:p>
    <w:p w:rsidR="00D16230" w:rsidRPr="00D83DD3" w:rsidRDefault="00D16230" w:rsidP="00D83DD3">
      <w:pPr>
        <w:pStyle w:val="ListParagraph"/>
        <w:numPr>
          <w:ilvl w:val="2"/>
          <w:numId w:val="1"/>
        </w:numPr>
        <w:rPr>
          <w:b/>
        </w:rPr>
      </w:pPr>
      <w:r>
        <w:t>Hague: we can talk about nominations at a later time</w:t>
      </w:r>
    </w:p>
    <w:p w:rsidR="00D16230" w:rsidRPr="00D83DD3" w:rsidRDefault="00D16230" w:rsidP="00D83DD3">
      <w:pPr>
        <w:pStyle w:val="ListParagraph"/>
        <w:numPr>
          <w:ilvl w:val="2"/>
          <w:numId w:val="1"/>
        </w:numPr>
        <w:rPr>
          <w:b/>
        </w:rPr>
      </w:pPr>
      <w:r>
        <w:t xml:space="preserve">Blankers: if you’re interested, e-mail </w:t>
      </w:r>
      <w:smartTag w:uri="urn:schemas-microsoft-com:office:smarttags" w:element="place">
        <w:r>
          <w:t>Erin</w:t>
        </w:r>
      </w:smartTag>
      <w:r>
        <w:t xml:space="preserve"> about it!</w:t>
      </w:r>
    </w:p>
    <w:p w:rsidR="00D16230" w:rsidRPr="00D83DD3" w:rsidRDefault="00D16230" w:rsidP="00D83DD3">
      <w:pPr>
        <w:pStyle w:val="ListParagraph"/>
        <w:numPr>
          <w:ilvl w:val="0"/>
          <w:numId w:val="1"/>
        </w:numPr>
        <w:rPr>
          <w:b/>
        </w:rPr>
      </w:pPr>
      <w:r>
        <w:t>Announcements</w:t>
      </w:r>
    </w:p>
    <w:p w:rsidR="00D16230" w:rsidRPr="00D83DD3" w:rsidRDefault="00D16230" w:rsidP="00D83DD3">
      <w:pPr>
        <w:pStyle w:val="ListParagraph"/>
        <w:numPr>
          <w:ilvl w:val="1"/>
          <w:numId w:val="1"/>
        </w:numPr>
        <w:rPr>
          <w:b/>
        </w:rPr>
      </w:pPr>
      <w:r>
        <w:t>Dijak: Candidates Forum is coming up, will be running on cable channel 1, try to make it</w:t>
      </w:r>
    </w:p>
    <w:p w:rsidR="00D16230" w:rsidRPr="00D83DD3" w:rsidRDefault="00D16230" w:rsidP="00D83DD3">
      <w:pPr>
        <w:pStyle w:val="ListParagraph"/>
        <w:numPr>
          <w:ilvl w:val="1"/>
          <w:numId w:val="1"/>
        </w:numPr>
        <w:rPr>
          <w:b/>
        </w:rPr>
      </w:pPr>
      <w:r>
        <w:t>Hague: this Tuesday there will be a similar forum about the strategic planning committee, so spread word!</w:t>
      </w:r>
    </w:p>
    <w:p w:rsidR="00D16230" w:rsidRPr="00B221A0" w:rsidRDefault="00D16230" w:rsidP="00B221A0">
      <w:pPr>
        <w:pStyle w:val="ListParagraph"/>
        <w:numPr>
          <w:ilvl w:val="1"/>
          <w:numId w:val="1"/>
        </w:numPr>
        <w:rPr>
          <w:b/>
        </w:rPr>
      </w:pPr>
      <w:r>
        <w:t>Robertson: Wednesday will be wear purple as awareness for recent suicides, encourages everyone to participate</w:t>
      </w:r>
    </w:p>
    <w:sectPr w:rsidR="00D16230" w:rsidRPr="00B221A0"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B7"/>
    <w:multiLevelType w:val="hybridMultilevel"/>
    <w:tmpl w:val="7C728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7F59F2"/>
    <w:multiLevelType w:val="hybridMultilevel"/>
    <w:tmpl w:val="722EEF98"/>
    <w:lvl w:ilvl="0" w:tplc="AE7C71A0">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5906DB0"/>
    <w:multiLevelType w:val="hybridMultilevel"/>
    <w:tmpl w:val="774E7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EF2180"/>
    <w:multiLevelType w:val="hybridMultilevel"/>
    <w:tmpl w:val="AA14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B7650"/>
    <w:multiLevelType w:val="hybridMultilevel"/>
    <w:tmpl w:val="D9FC34D6"/>
    <w:lvl w:ilvl="0" w:tplc="B64AEC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3"/>
  </w:num>
  <w:num w:numId="4">
    <w:abstractNumId w:val="1"/>
  </w:num>
  <w:num w:numId="5">
    <w:abstractNumId w:val="4"/>
  </w:num>
  <w:num w:numId="6">
    <w:abstractNumId w:val="6"/>
  </w:num>
  <w:num w:numId="7">
    <w:abstractNumId w:val="5"/>
  </w:num>
  <w:num w:numId="8">
    <w:abstractNumId w:val="14"/>
  </w:num>
  <w:num w:numId="9">
    <w:abstractNumId w:val="9"/>
  </w:num>
  <w:num w:numId="10">
    <w:abstractNumId w:val="2"/>
  </w:num>
  <w:num w:numId="11">
    <w:abstractNumId w:val="7"/>
  </w:num>
  <w:num w:numId="12">
    <w:abstractNumId w:val="10"/>
  </w:num>
  <w:num w:numId="13">
    <w:abstractNumId w:val="11"/>
  </w:num>
  <w:num w:numId="14">
    <w:abstractNumId w:val="15"/>
  </w:num>
  <w:num w:numId="15">
    <w:abstractNumId w:val="19"/>
  </w:num>
  <w:num w:numId="16">
    <w:abstractNumId w:val="12"/>
  </w:num>
  <w:num w:numId="17">
    <w:abstractNumId w:val="0"/>
  </w:num>
  <w:num w:numId="18">
    <w:abstractNumId w:val="16"/>
  </w:num>
  <w:num w:numId="19">
    <w:abstractNumId w:val="13"/>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24535"/>
    <w:rsid w:val="000967C0"/>
    <w:rsid w:val="000A2DFF"/>
    <w:rsid w:val="000B6EB6"/>
    <w:rsid w:val="000D74A8"/>
    <w:rsid w:val="000E6BE3"/>
    <w:rsid w:val="00116622"/>
    <w:rsid w:val="00130ED4"/>
    <w:rsid w:val="00136C42"/>
    <w:rsid w:val="00163982"/>
    <w:rsid w:val="00173A4B"/>
    <w:rsid w:val="0018197D"/>
    <w:rsid w:val="001B5E0B"/>
    <w:rsid w:val="001F634E"/>
    <w:rsid w:val="00205F34"/>
    <w:rsid w:val="00210FAE"/>
    <w:rsid w:val="002124CE"/>
    <w:rsid w:val="002571CF"/>
    <w:rsid w:val="002E2E9C"/>
    <w:rsid w:val="002F0320"/>
    <w:rsid w:val="00310347"/>
    <w:rsid w:val="00331906"/>
    <w:rsid w:val="00366FA3"/>
    <w:rsid w:val="00384805"/>
    <w:rsid w:val="00386040"/>
    <w:rsid w:val="003E47A9"/>
    <w:rsid w:val="003F0E17"/>
    <w:rsid w:val="003F56D1"/>
    <w:rsid w:val="003F6DA1"/>
    <w:rsid w:val="0043645F"/>
    <w:rsid w:val="00497761"/>
    <w:rsid w:val="004E1D42"/>
    <w:rsid w:val="00543A27"/>
    <w:rsid w:val="00564CF7"/>
    <w:rsid w:val="00585A9A"/>
    <w:rsid w:val="00640AAB"/>
    <w:rsid w:val="00641C0E"/>
    <w:rsid w:val="00706157"/>
    <w:rsid w:val="00727FAB"/>
    <w:rsid w:val="00756A77"/>
    <w:rsid w:val="00775D1A"/>
    <w:rsid w:val="007A743D"/>
    <w:rsid w:val="007B6EB5"/>
    <w:rsid w:val="007D69FA"/>
    <w:rsid w:val="007D752A"/>
    <w:rsid w:val="007E280F"/>
    <w:rsid w:val="007E490F"/>
    <w:rsid w:val="007E764B"/>
    <w:rsid w:val="007F2330"/>
    <w:rsid w:val="00842B74"/>
    <w:rsid w:val="00843FA4"/>
    <w:rsid w:val="008639FC"/>
    <w:rsid w:val="00865145"/>
    <w:rsid w:val="008666CA"/>
    <w:rsid w:val="008C21BE"/>
    <w:rsid w:val="009042C8"/>
    <w:rsid w:val="009315C0"/>
    <w:rsid w:val="00950D31"/>
    <w:rsid w:val="009514B4"/>
    <w:rsid w:val="0096356E"/>
    <w:rsid w:val="00975FA6"/>
    <w:rsid w:val="009E1371"/>
    <w:rsid w:val="00A143A9"/>
    <w:rsid w:val="00A318D9"/>
    <w:rsid w:val="00A341BA"/>
    <w:rsid w:val="00A9154C"/>
    <w:rsid w:val="00AA73A6"/>
    <w:rsid w:val="00AD4C18"/>
    <w:rsid w:val="00B221A0"/>
    <w:rsid w:val="00B571EE"/>
    <w:rsid w:val="00B57463"/>
    <w:rsid w:val="00BA037D"/>
    <w:rsid w:val="00BA4256"/>
    <w:rsid w:val="00BF773E"/>
    <w:rsid w:val="00C16410"/>
    <w:rsid w:val="00C179B1"/>
    <w:rsid w:val="00C35296"/>
    <w:rsid w:val="00C770AB"/>
    <w:rsid w:val="00CB6756"/>
    <w:rsid w:val="00D04EB1"/>
    <w:rsid w:val="00D1403D"/>
    <w:rsid w:val="00D14D23"/>
    <w:rsid w:val="00D16230"/>
    <w:rsid w:val="00D32201"/>
    <w:rsid w:val="00D336D7"/>
    <w:rsid w:val="00D72ABC"/>
    <w:rsid w:val="00D83DD3"/>
    <w:rsid w:val="00DA55F7"/>
    <w:rsid w:val="00DE6CAF"/>
    <w:rsid w:val="00E04004"/>
    <w:rsid w:val="00E20633"/>
    <w:rsid w:val="00EB34C2"/>
    <w:rsid w:val="00ED228C"/>
    <w:rsid w:val="00F04931"/>
    <w:rsid w:val="00F3776F"/>
    <w:rsid w:val="00F46EF1"/>
    <w:rsid w:val="00F601DF"/>
    <w:rsid w:val="00F806BD"/>
    <w:rsid w:val="00F87D38"/>
    <w:rsid w:val="00FA6540"/>
    <w:rsid w:val="00FE5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54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 w:type="paragraph" w:styleId="FootnoteText">
    <w:name w:val="footnote text"/>
    <w:basedOn w:val="Normal"/>
    <w:link w:val="FootnoteTextChar"/>
    <w:uiPriority w:val="99"/>
    <w:rsid w:val="007B6EB5"/>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7B6EB5"/>
    <w:rPr>
      <w:rFonts w:ascii="Calibri" w:hAnsi="Calibri" w:cs="Times New Roman"/>
      <w:sz w:val="20"/>
      <w:szCs w:val="20"/>
    </w:rPr>
  </w:style>
  <w:style w:type="character" w:styleId="FootnoteReference">
    <w:name w:val="footnote reference"/>
    <w:basedOn w:val="DefaultParagraphFont"/>
    <w:uiPriority w:val="99"/>
    <w:rsid w:val="007B6EB5"/>
    <w:rPr>
      <w:rFonts w:cs="Times New Roman"/>
      <w:vertAlign w:val="superscript"/>
    </w:rPr>
  </w:style>
  <w:style w:type="character" w:customStyle="1" w:styleId="apple-style-span">
    <w:name w:val="apple-style-span"/>
    <w:basedOn w:val="DefaultParagraphFont"/>
    <w:uiPriority w:val="99"/>
    <w:rsid w:val="007B6EB5"/>
    <w:rPr>
      <w:rFonts w:cs="Times New Roman"/>
    </w:rPr>
  </w:style>
  <w:style w:type="character" w:styleId="Hyperlink">
    <w:name w:val="Hyperlink"/>
    <w:basedOn w:val="DefaultParagraphFont"/>
    <w:uiPriority w:val="99"/>
    <w:rsid w:val="007F233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6713166">
      <w:marLeft w:val="0"/>
      <w:marRight w:val="0"/>
      <w:marTop w:val="0"/>
      <w:marBottom w:val="0"/>
      <w:divBdr>
        <w:top w:val="none" w:sz="0" w:space="0" w:color="auto"/>
        <w:left w:val="none" w:sz="0" w:space="0" w:color="auto"/>
        <w:bottom w:val="none" w:sz="0" w:space="0" w:color="auto"/>
        <w:right w:val="none" w:sz="0" w:space="0" w:color="auto"/>
      </w:divBdr>
      <w:divsChild>
        <w:div w:id="986713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5</Pages>
  <Words>1100</Words>
  <Characters>6275</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26</cp:revision>
  <dcterms:created xsi:type="dcterms:W3CDTF">2010-10-17T21:36:00Z</dcterms:created>
  <dcterms:modified xsi:type="dcterms:W3CDTF">2010-10-24T23:57:00Z</dcterms:modified>
</cp:coreProperties>
</file>