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9E" w:rsidRDefault="00936B9E">
      <w:pPr>
        <w:rPr>
          <w:b/>
          <w:sz w:val="32"/>
        </w:rPr>
      </w:pPr>
      <w:r>
        <w:rPr>
          <w:b/>
          <w:sz w:val="32"/>
        </w:rPr>
        <w:t>STUDENT GOVERNMENT</w:t>
      </w:r>
    </w:p>
    <w:p w:rsidR="00936B9E" w:rsidRDefault="00936B9E">
      <w:pPr>
        <w:rPr>
          <w:b/>
          <w:sz w:val="32"/>
        </w:rPr>
      </w:pPr>
      <w:r>
        <w:rPr>
          <w:b/>
          <w:sz w:val="32"/>
        </w:rPr>
        <w:t>GENERAL MEETING</w:t>
      </w:r>
      <w:r>
        <w:rPr>
          <w:b/>
          <w:sz w:val="32"/>
        </w:rPr>
        <w:br/>
        <w:t>December 5, 2010</w:t>
      </w:r>
    </w:p>
    <w:p w:rsidR="00936B9E" w:rsidRDefault="00936B9E">
      <w:pPr>
        <w:rPr>
          <w:b/>
          <w:sz w:val="32"/>
        </w:rPr>
      </w:pPr>
    </w:p>
    <w:p w:rsidR="00936B9E" w:rsidRPr="00C179B1" w:rsidRDefault="00936B9E" w:rsidP="000D74A8">
      <w:pPr>
        <w:pStyle w:val="ListParagraph"/>
        <w:numPr>
          <w:ilvl w:val="0"/>
          <w:numId w:val="1"/>
        </w:numPr>
        <w:rPr>
          <w:b/>
        </w:rPr>
      </w:pPr>
      <w:r w:rsidRPr="00C179B1">
        <w:rPr>
          <w:b/>
        </w:rPr>
        <w:t>Preliminary Items</w:t>
      </w:r>
    </w:p>
    <w:p w:rsidR="00936B9E" w:rsidRPr="009514B4" w:rsidRDefault="00936B9E" w:rsidP="009514B4">
      <w:pPr>
        <w:pStyle w:val="ListParagraph"/>
        <w:numPr>
          <w:ilvl w:val="1"/>
          <w:numId w:val="1"/>
        </w:numPr>
        <w:rPr>
          <w:b/>
        </w:rPr>
      </w:pPr>
      <w:r>
        <w:t>Roll Call</w:t>
      </w:r>
    </w:p>
    <w:p w:rsidR="00936B9E" w:rsidRPr="00C179B1" w:rsidRDefault="00936B9E" w:rsidP="000D74A8">
      <w:pPr>
        <w:pStyle w:val="ListParagraph"/>
        <w:numPr>
          <w:ilvl w:val="1"/>
          <w:numId w:val="1"/>
        </w:numPr>
        <w:rPr>
          <w:b/>
        </w:rPr>
      </w:pPr>
      <w:r>
        <w:t>Changes to the Agenda</w:t>
      </w:r>
    </w:p>
    <w:p w:rsidR="00936B9E" w:rsidRPr="0026458F" w:rsidRDefault="00936B9E" w:rsidP="00706157">
      <w:pPr>
        <w:pStyle w:val="ListParagraph"/>
        <w:numPr>
          <w:ilvl w:val="1"/>
          <w:numId w:val="1"/>
        </w:numPr>
        <w:rPr>
          <w:b/>
        </w:rPr>
      </w:pPr>
      <w:r>
        <w:t>Gallery Introductions</w:t>
      </w:r>
    </w:p>
    <w:p w:rsidR="00936B9E" w:rsidRPr="0054094F" w:rsidRDefault="00936B9E" w:rsidP="0026458F">
      <w:pPr>
        <w:pStyle w:val="ListParagraph"/>
        <w:numPr>
          <w:ilvl w:val="2"/>
          <w:numId w:val="1"/>
        </w:numPr>
        <w:rPr>
          <w:b/>
        </w:rPr>
      </w:pPr>
      <w:r>
        <w:t>Alec Sidlow from SAB: trying to learn how other organizations are doing their retreats, what they do that is helpful</w:t>
      </w:r>
    </w:p>
    <w:p w:rsidR="00936B9E" w:rsidRPr="00706157" w:rsidRDefault="00936B9E" w:rsidP="0054094F">
      <w:pPr>
        <w:pStyle w:val="ListParagraph"/>
        <w:numPr>
          <w:ilvl w:val="2"/>
          <w:numId w:val="1"/>
        </w:numPr>
        <w:rPr>
          <w:b/>
        </w:rPr>
      </w:pPr>
      <w:r>
        <w:t>Dean Gilchrist</w:t>
      </w:r>
    </w:p>
    <w:p w:rsidR="00936B9E" w:rsidRPr="0026458F" w:rsidRDefault="00936B9E" w:rsidP="000D74A8">
      <w:pPr>
        <w:pStyle w:val="ListParagraph"/>
        <w:numPr>
          <w:ilvl w:val="1"/>
          <w:numId w:val="1"/>
        </w:numPr>
        <w:rPr>
          <w:b/>
        </w:rPr>
      </w:pPr>
      <w:r>
        <w:t>Membership Appointments</w:t>
      </w:r>
    </w:p>
    <w:p w:rsidR="00936B9E" w:rsidRPr="0026458F" w:rsidRDefault="00936B9E" w:rsidP="0026458F">
      <w:pPr>
        <w:pStyle w:val="ListParagraph"/>
        <w:numPr>
          <w:ilvl w:val="2"/>
          <w:numId w:val="1"/>
        </w:numPr>
        <w:rPr>
          <w:b/>
        </w:rPr>
      </w:pPr>
      <w:r>
        <w:t>Clara Dahmer as ASG org rep</w:t>
      </w:r>
    </w:p>
    <w:p w:rsidR="00936B9E" w:rsidRDefault="00936B9E" w:rsidP="0026458F">
      <w:pPr>
        <w:pStyle w:val="ListParagraph"/>
        <w:numPr>
          <w:ilvl w:val="3"/>
          <w:numId w:val="1"/>
        </w:numPr>
        <w:rPr>
          <w:b/>
        </w:rPr>
      </w:pPr>
      <w:r>
        <w:t>Robinson: couldn’t be here today, ASG has had a rep in the past</w:t>
      </w:r>
    </w:p>
    <w:p w:rsidR="00936B9E" w:rsidRPr="00163982" w:rsidRDefault="00936B9E" w:rsidP="0026458F">
      <w:pPr>
        <w:pStyle w:val="ListParagraph"/>
        <w:numPr>
          <w:ilvl w:val="3"/>
          <w:numId w:val="1"/>
        </w:numPr>
        <w:rPr>
          <w:b/>
        </w:rPr>
      </w:pPr>
      <w:r>
        <w:t>Appointed</w:t>
      </w:r>
    </w:p>
    <w:p w:rsidR="00936B9E" w:rsidRPr="00C179B1" w:rsidRDefault="00936B9E" w:rsidP="000D74A8">
      <w:pPr>
        <w:pStyle w:val="ListParagraph"/>
        <w:numPr>
          <w:ilvl w:val="1"/>
          <w:numId w:val="1"/>
        </w:numPr>
        <w:rPr>
          <w:b/>
        </w:rPr>
      </w:pPr>
      <w:r>
        <w:t>Oath of Office</w:t>
      </w:r>
    </w:p>
    <w:p w:rsidR="00936B9E" w:rsidRPr="00F46EF1" w:rsidRDefault="00936B9E" w:rsidP="000D74A8">
      <w:pPr>
        <w:pStyle w:val="ListParagraph"/>
        <w:numPr>
          <w:ilvl w:val="0"/>
          <w:numId w:val="1"/>
        </w:numPr>
        <w:rPr>
          <w:b/>
        </w:rPr>
      </w:pPr>
      <w:r w:rsidRPr="00F46EF1">
        <w:rPr>
          <w:b/>
        </w:rPr>
        <w:t>Executive Reports</w:t>
      </w:r>
    </w:p>
    <w:p w:rsidR="00936B9E" w:rsidRPr="0026458F" w:rsidRDefault="00936B9E" w:rsidP="000D74A8">
      <w:pPr>
        <w:pStyle w:val="ListParagraph"/>
        <w:numPr>
          <w:ilvl w:val="1"/>
          <w:numId w:val="1"/>
        </w:numPr>
        <w:rPr>
          <w:b/>
        </w:rPr>
      </w:pPr>
      <w:r>
        <w:t>President of the Student Association</w:t>
      </w:r>
    </w:p>
    <w:p w:rsidR="00936B9E" w:rsidRPr="0026458F" w:rsidRDefault="00936B9E" w:rsidP="0026458F">
      <w:pPr>
        <w:pStyle w:val="ListParagraph"/>
        <w:numPr>
          <w:ilvl w:val="2"/>
          <w:numId w:val="1"/>
        </w:numPr>
        <w:rPr>
          <w:b/>
        </w:rPr>
      </w:pPr>
      <w:r>
        <w:t>SAC meeting</w:t>
      </w:r>
    </w:p>
    <w:p w:rsidR="00936B9E" w:rsidRPr="0026458F" w:rsidRDefault="00936B9E" w:rsidP="0026458F">
      <w:pPr>
        <w:pStyle w:val="ListParagraph"/>
        <w:numPr>
          <w:ilvl w:val="2"/>
          <w:numId w:val="1"/>
        </w:numPr>
        <w:rPr>
          <w:b/>
        </w:rPr>
      </w:pPr>
      <w:r>
        <w:t>tentative timeline is to form a committee at the end of next semester, doing interviews during the fall semester and have a new Provost to start January 1, 2012 or July 1, 2012</w:t>
      </w:r>
    </w:p>
    <w:p w:rsidR="00936B9E" w:rsidRPr="0026458F" w:rsidRDefault="00936B9E" w:rsidP="0026458F">
      <w:pPr>
        <w:pStyle w:val="ListParagraph"/>
        <w:numPr>
          <w:ilvl w:val="2"/>
          <w:numId w:val="1"/>
        </w:numPr>
        <w:rPr>
          <w:b/>
        </w:rPr>
      </w:pPr>
      <w:r>
        <w:t>SAB having interview processes in January, need Senate rep</w:t>
      </w:r>
    </w:p>
    <w:p w:rsidR="00936B9E" w:rsidRPr="0026458F" w:rsidRDefault="00936B9E" w:rsidP="0026458F">
      <w:pPr>
        <w:pStyle w:val="ListParagraph"/>
        <w:numPr>
          <w:ilvl w:val="2"/>
          <w:numId w:val="1"/>
        </w:numPr>
        <w:rPr>
          <w:b/>
        </w:rPr>
      </w:pPr>
      <w:r>
        <w:t>Senate Christmas party this Saturday; more information to come</w:t>
      </w:r>
    </w:p>
    <w:p w:rsidR="00936B9E" w:rsidRPr="0026458F" w:rsidRDefault="00936B9E" w:rsidP="0026458F">
      <w:pPr>
        <w:pStyle w:val="ListParagraph"/>
        <w:numPr>
          <w:ilvl w:val="2"/>
          <w:numId w:val="1"/>
        </w:numPr>
        <w:rPr>
          <w:b/>
        </w:rPr>
      </w:pPr>
      <w:r>
        <w:t>University budget; been told to plan for 15% cut and expect a 13% cut; the minimum the university is going to ask for is 4%, max. 7% increase to tuition</w:t>
      </w:r>
    </w:p>
    <w:p w:rsidR="00936B9E" w:rsidRPr="00C179B1" w:rsidRDefault="00936B9E" w:rsidP="0026458F">
      <w:pPr>
        <w:pStyle w:val="ListParagraph"/>
        <w:numPr>
          <w:ilvl w:val="2"/>
          <w:numId w:val="1"/>
        </w:numPr>
        <w:rPr>
          <w:b/>
        </w:rPr>
      </w:pPr>
      <w:r>
        <w:t>Employee Benefits Research Committee executive order was sent out last week; has contacted Prism and will contact College Dems and Republicans</w:t>
      </w:r>
    </w:p>
    <w:p w:rsidR="00936B9E" w:rsidRPr="0026458F" w:rsidRDefault="00936B9E" w:rsidP="000D74A8">
      <w:pPr>
        <w:pStyle w:val="ListParagraph"/>
        <w:numPr>
          <w:ilvl w:val="1"/>
          <w:numId w:val="1"/>
        </w:numPr>
        <w:rPr>
          <w:b/>
        </w:rPr>
      </w:pPr>
      <w:r>
        <w:t>VP of the Student Association</w:t>
      </w:r>
    </w:p>
    <w:p w:rsidR="00936B9E" w:rsidRPr="0026458F" w:rsidRDefault="00936B9E" w:rsidP="0026458F">
      <w:pPr>
        <w:pStyle w:val="ListParagraph"/>
        <w:numPr>
          <w:ilvl w:val="2"/>
          <w:numId w:val="1"/>
        </w:numPr>
        <w:rPr>
          <w:b/>
        </w:rPr>
      </w:pPr>
      <w:r>
        <w:t>BOG presented proposal to renovate C-hall, will keep 2/3 of the rooms in use</w:t>
      </w:r>
    </w:p>
    <w:p w:rsidR="00936B9E" w:rsidRPr="00C179B1" w:rsidRDefault="00936B9E" w:rsidP="0026458F">
      <w:pPr>
        <w:pStyle w:val="ListParagraph"/>
        <w:numPr>
          <w:ilvl w:val="2"/>
          <w:numId w:val="1"/>
        </w:numPr>
        <w:rPr>
          <w:b/>
        </w:rPr>
      </w:pPr>
      <w:r>
        <w:t>Good job to all those who played in the College Republicans/College Democrats volleyball game!</w:t>
      </w:r>
    </w:p>
    <w:p w:rsidR="00936B9E" w:rsidRPr="0026458F" w:rsidRDefault="00936B9E" w:rsidP="000D74A8">
      <w:pPr>
        <w:pStyle w:val="ListParagraph"/>
        <w:numPr>
          <w:ilvl w:val="1"/>
          <w:numId w:val="1"/>
        </w:numPr>
        <w:rPr>
          <w:b/>
        </w:rPr>
      </w:pPr>
      <w:r>
        <w:t>Secretary</w:t>
      </w:r>
    </w:p>
    <w:p w:rsidR="00936B9E" w:rsidRPr="00C179B1" w:rsidRDefault="00936B9E" w:rsidP="0026458F">
      <w:pPr>
        <w:pStyle w:val="ListParagraph"/>
        <w:numPr>
          <w:ilvl w:val="2"/>
          <w:numId w:val="1"/>
        </w:numPr>
        <w:rPr>
          <w:b/>
        </w:rPr>
      </w:pPr>
      <w:r>
        <w:t>please send in committee minutes/attendance</w:t>
      </w:r>
    </w:p>
    <w:p w:rsidR="00936B9E" w:rsidRPr="0026458F" w:rsidRDefault="00936B9E" w:rsidP="000D74A8">
      <w:pPr>
        <w:pStyle w:val="ListParagraph"/>
        <w:numPr>
          <w:ilvl w:val="1"/>
          <w:numId w:val="1"/>
        </w:numPr>
        <w:rPr>
          <w:b/>
        </w:rPr>
      </w:pPr>
      <w:r>
        <w:t>Treasurer</w:t>
      </w:r>
    </w:p>
    <w:p w:rsidR="00936B9E" w:rsidRPr="00C179B1" w:rsidRDefault="00936B9E" w:rsidP="0026458F">
      <w:pPr>
        <w:pStyle w:val="ListParagraph"/>
        <w:numPr>
          <w:ilvl w:val="2"/>
          <w:numId w:val="1"/>
        </w:numPr>
        <w:rPr>
          <w:b/>
        </w:rPr>
      </w:pPr>
      <w:r>
        <w:t>please remember that you need to submit FRFs at least two weeks before you need funding</w:t>
      </w:r>
    </w:p>
    <w:p w:rsidR="00936B9E" w:rsidRPr="00F46EF1" w:rsidRDefault="00936B9E" w:rsidP="000D74A8">
      <w:pPr>
        <w:pStyle w:val="ListParagraph"/>
        <w:numPr>
          <w:ilvl w:val="0"/>
          <w:numId w:val="1"/>
        </w:numPr>
        <w:rPr>
          <w:b/>
        </w:rPr>
      </w:pPr>
      <w:r w:rsidRPr="00F46EF1">
        <w:rPr>
          <w:b/>
        </w:rPr>
        <w:t>Auxiliary Reports</w:t>
      </w:r>
    </w:p>
    <w:p w:rsidR="00936B9E" w:rsidRPr="00C179B1" w:rsidRDefault="00936B9E" w:rsidP="000D74A8">
      <w:pPr>
        <w:pStyle w:val="ListParagraph"/>
        <w:numPr>
          <w:ilvl w:val="1"/>
          <w:numId w:val="1"/>
        </w:numPr>
        <w:rPr>
          <w:b/>
        </w:rPr>
      </w:pPr>
      <w:r>
        <w:t>Student Representative to the Board of Governors</w:t>
      </w:r>
    </w:p>
    <w:p w:rsidR="00936B9E" w:rsidRPr="00C179B1" w:rsidRDefault="00936B9E" w:rsidP="000D74A8">
      <w:pPr>
        <w:pStyle w:val="ListParagraph"/>
        <w:numPr>
          <w:ilvl w:val="1"/>
          <w:numId w:val="1"/>
        </w:numPr>
        <w:rPr>
          <w:b/>
        </w:rPr>
      </w:pPr>
      <w:r>
        <w:t>Faculty Advisor</w:t>
      </w:r>
    </w:p>
    <w:p w:rsidR="00936B9E" w:rsidRPr="00C179B1" w:rsidRDefault="00936B9E" w:rsidP="000D74A8">
      <w:pPr>
        <w:pStyle w:val="ListParagraph"/>
        <w:numPr>
          <w:ilvl w:val="1"/>
          <w:numId w:val="1"/>
        </w:numPr>
        <w:rPr>
          <w:b/>
        </w:rPr>
      </w:pPr>
      <w:r>
        <w:t>Staff Advisor</w:t>
      </w:r>
    </w:p>
    <w:p w:rsidR="00936B9E" w:rsidRPr="0026458F" w:rsidRDefault="00936B9E" w:rsidP="000D74A8">
      <w:pPr>
        <w:pStyle w:val="ListParagraph"/>
        <w:numPr>
          <w:ilvl w:val="1"/>
          <w:numId w:val="1"/>
        </w:numPr>
        <w:rPr>
          <w:b/>
        </w:rPr>
      </w:pPr>
      <w:r>
        <w:t>Speaker of the Student Senate</w:t>
      </w:r>
    </w:p>
    <w:p w:rsidR="00936B9E" w:rsidRPr="0026458F" w:rsidRDefault="00936B9E" w:rsidP="0026458F">
      <w:pPr>
        <w:pStyle w:val="ListParagraph"/>
        <w:numPr>
          <w:ilvl w:val="2"/>
          <w:numId w:val="1"/>
        </w:numPr>
        <w:rPr>
          <w:b/>
        </w:rPr>
      </w:pPr>
      <w:r>
        <w:t>will be having a meeting next week</w:t>
      </w:r>
    </w:p>
    <w:p w:rsidR="00936B9E" w:rsidRPr="0026458F" w:rsidRDefault="00936B9E" w:rsidP="0026458F">
      <w:pPr>
        <w:pStyle w:val="ListParagraph"/>
        <w:numPr>
          <w:ilvl w:val="2"/>
          <w:numId w:val="1"/>
        </w:numPr>
        <w:rPr>
          <w:b/>
        </w:rPr>
      </w:pPr>
      <w:r>
        <w:t>hopes to got to committee meetings this week to talk about some goals for next semester</w:t>
      </w:r>
    </w:p>
    <w:p w:rsidR="00936B9E" w:rsidRPr="00C179B1" w:rsidRDefault="00936B9E" w:rsidP="0026458F">
      <w:pPr>
        <w:pStyle w:val="ListParagraph"/>
        <w:numPr>
          <w:ilvl w:val="2"/>
          <w:numId w:val="1"/>
        </w:numPr>
        <w:rPr>
          <w:b/>
        </w:rPr>
      </w:pPr>
      <w:r>
        <w:t>for those of you that may have been there at the stats presentations, one of the things that was talked about was a lack of knowledge about our organization and our budget which is up on the website. please let others know about our organization and our website so they know the tools that are available to them.</w:t>
      </w:r>
    </w:p>
    <w:p w:rsidR="00936B9E" w:rsidRPr="0026458F" w:rsidRDefault="00936B9E" w:rsidP="009514B4">
      <w:pPr>
        <w:pStyle w:val="ListParagraph"/>
        <w:numPr>
          <w:ilvl w:val="1"/>
          <w:numId w:val="1"/>
        </w:numPr>
        <w:rPr>
          <w:b/>
        </w:rPr>
      </w:pPr>
      <w:r>
        <w:t>Academic Affairs</w:t>
      </w:r>
    </w:p>
    <w:p w:rsidR="00936B9E" w:rsidRPr="009514B4" w:rsidRDefault="00936B9E" w:rsidP="0026458F">
      <w:pPr>
        <w:pStyle w:val="ListParagraph"/>
        <w:numPr>
          <w:ilvl w:val="2"/>
          <w:numId w:val="1"/>
        </w:numPr>
        <w:rPr>
          <w:b/>
        </w:rPr>
      </w:pPr>
      <w:r>
        <w:t>UGC will meet this Thursday; HOTS committee meeting to find and assess higher level thinking, looking at portfolios and the courses they are coming from to see what can be implemented across the board</w:t>
      </w:r>
    </w:p>
    <w:p w:rsidR="00936B9E" w:rsidRPr="00E21593" w:rsidRDefault="00936B9E" w:rsidP="000D74A8">
      <w:pPr>
        <w:pStyle w:val="ListParagraph"/>
        <w:numPr>
          <w:ilvl w:val="1"/>
          <w:numId w:val="1"/>
        </w:numPr>
        <w:rPr>
          <w:b/>
        </w:rPr>
      </w:pPr>
      <w:r>
        <w:t>Environmental Affairs</w:t>
      </w:r>
    </w:p>
    <w:p w:rsidR="00936B9E" w:rsidRPr="00E21593" w:rsidRDefault="00936B9E" w:rsidP="00E21593">
      <w:pPr>
        <w:pStyle w:val="ListParagraph"/>
        <w:numPr>
          <w:ilvl w:val="2"/>
          <w:numId w:val="1"/>
        </w:numPr>
        <w:rPr>
          <w:b/>
        </w:rPr>
      </w:pPr>
      <w:r>
        <w:t>no report</w:t>
      </w:r>
    </w:p>
    <w:p w:rsidR="00936B9E" w:rsidRPr="00E21593" w:rsidRDefault="00936B9E" w:rsidP="00E21593">
      <w:pPr>
        <w:pStyle w:val="ListParagraph"/>
        <w:numPr>
          <w:ilvl w:val="2"/>
          <w:numId w:val="1"/>
        </w:numPr>
        <w:rPr>
          <w:b/>
        </w:rPr>
      </w:pPr>
      <w:r>
        <w:t>Robinson: have you heard about the recycling center changes?</w:t>
      </w:r>
    </w:p>
    <w:p w:rsidR="00936B9E" w:rsidRPr="00E21593" w:rsidRDefault="00936B9E" w:rsidP="00E21593">
      <w:pPr>
        <w:pStyle w:val="ListParagraph"/>
        <w:numPr>
          <w:ilvl w:val="2"/>
          <w:numId w:val="1"/>
        </w:numPr>
        <w:rPr>
          <w:b/>
        </w:rPr>
      </w:pPr>
      <w:r>
        <w:t>Nolan: has talked about a lot of things on the sustainability action committee, recycling center 80% run by students and 20% run by outside company; doing cost analysis to find different ways to contract out recycling to receive more funds; maybe thinking about piggybacking through Wal-Mart so we both make money on it and can use those funds to hire coordinator. another thing is having a sheltered workshop; the problem is that we are still recycling but could lose out a lot on potential revenue.</w:t>
      </w:r>
    </w:p>
    <w:p w:rsidR="00936B9E" w:rsidRPr="00C179B1" w:rsidRDefault="00936B9E" w:rsidP="00E21593">
      <w:pPr>
        <w:pStyle w:val="ListParagraph"/>
        <w:numPr>
          <w:ilvl w:val="1"/>
          <w:numId w:val="1"/>
        </w:numPr>
        <w:rPr>
          <w:b/>
        </w:rPr>
      </w:pPr>
      <w:r>
        <w:t>Robinson: JoEllen Flannagan has served as Student Affairs Chair and President, and served over the largest Senate in five years. In recognition of her service to the Student Association, it is a privilege to present her a gavel tonight.</w:t>
      </w:r>
    </w:p>
    <w:p w:rsidR="00936B9E" w:rsidRPr="00E21593" w:rsidRDefault="00936B9E" w:rsidP="00727FAB">
      <w:pPr>
        <w:pStyle w:val="ListParagraph"/>
        <w:numPr>
          <w:ilvl w:val="1"/>
          <w:numId w:val="1"/>
        </w:numPr>
        <w:rPr>
          <w:b/>
        </w:rPr>
      </w:pPr>
      <w:r>
        <w:t>Student Affairs</w:t>
      </w:r>
    </w:p>
    <w:p w:rsidR="00936B9E" w:rsidRPr="00E21593" w:rsidRDefault="00936B9E" w:rsidP="00E21593">
      <w:pPr>
        <w:pStyle w:val="ListParagraph"/>
        <w:numPr>
          <w:ilvl w:val="2"/>
          <w:numId w:val="1"/>
        </w:numPr>
        <w:rPr>
          <w:b/>
        </w:rPr>
      </w:pPr>
      <w:r>
        <w:t>Dijak: going over branding campaign for next semester. Student Government Grants Committee sent out letter this week.</w:t>
      </w:r>
    </w:p>
    <w:p w:rsidR="00936B9E" w:rsidRPr="00E21593" w:rsidRDefault="00936B9E" w:rsidP="00E21593">
      <w:pPr>
        <w:pStyle w:val="ListParagraph"/>
        <w:numPr>
          <w:ilvl w:val="2"/>
          <w:numId w:val="1"/>
        </w:numPr>
        <w:rPr>
          <w:b/>
        </w:rPr>
      </w:pPr>
      <w:r>
        <w:t>Massey: when is the PR meeting?</w:t>
      </w:r>
    </w:p>
    <w:p w:rsidR="00936B9E" w:rsidRPr="00E21593" w:rsidRDefault="00936B9E" w:rsidP="00E21593">
      <w:pPr>
        <w:pStyle w:val="ListParagraph"/>
        <w:numPr>
          <w:ilvl w:val="2"/>
          <w:numId w:val="1"/>
        </w:numPr>
        <w:rPr>
          <w:b/>
        </w:rPr>
      </w:pPr>
      <w:r>
        <w:t>Dijak: January 19</w:t>
      </w:r>
      <w:r w:rsidRPr="00E21593">
        <w:rPr>
          <w:vertAlign w:val="superscript"/>
        </w:rPr>
        <w:t>th</w:t>
      </w:r>
    </w:p>
    <w:p w:rsidR="00936B9E" w:rsidRPr="009315C0" w:rsidRDefault="00936B9E" w:rsidP="00E21593">
      <w:pPr>
        <w:pStyle w:val="ListParagraph"/>
        <w:numPr>
          <w:ilvl w:val="2"/>
          <w:numId w:val="1"/>
        </w:numPr>
        <w:rPr>
          <w:b/>
        </w:rPr>
      </w:pPr>
      <w:r>
        <w:t>Massey: interested in doing a PR campaign</w:t>
      </w:r>
    </w:p>
    <w:p w:rsidR="00936B9E" w:rsidRPr="00E21593" w:rsidRDefault="00936B9E" w:rsidP="00727FAB">
      <w:pPr>
        <w:pStyle w:val="ListParagraph"/>
        <w:numPr>
          <w:ilvl w:val="1"/>
          <w:numId w:val="1"/>
        </w:numPr>
        <w:rPr>
          <w:b/>
        </w:rPr>
      </w:pPr>
      <w:r>
        <w:t>External Affairs</w:t>
      </w:r>
    </w:p>
    <w:p w:rsidR="00936B9E" w:rsidRPr="00E21593" w:rsidRDefault="00936B9E" w:rsidP="00E21593">
      <w:pPr>
        <w:pStyle w:val="ListParagraph"/>
        <w:numPr>
          <w:ilvl w:val="2"/>
          <w:numId w:val="1"/>
        </w:numPr>
        <w:rPr>
          <w:b/>
        </w:rPr>
      </w:pPr>
      <w:r>
        <w:t>Buckler: put in FRF for gifts for legislators at Truman at the Capital</w:t>
      </w:r>
    </w:p>
    <w:p w:rsidR="00936B9E" w:rsidRPr="00E21593" w:rsidRDefault="00936B9E" w:rsidP="00E21593">
      <w:pPr>
        <w:pStyle w:val="ListParagraph"/>
        <w:numPr>
          <w:ilvl w:val="2"/>
          <w:numId w:val="1"/>
        </w:numPr>
        <w:rPr>
          <w:b/>
        </w:rPr>
      </w:pPr>
      <w:r>
        <w:t>Olmstead: what was the gift?</w:t>
      </w:r>
    </w:p>
    <w:p w:rsidR="00936B9E" w:rsidRPr="00727FAB" w:rsidRDefault="00936B9E" w:rsidP="00E21593">
      <w:pPr>
        <w:pStyle w:val="ListParagraph"/>
        <w:numPr>
          <w:ilvl w:val="2"/>
          <w:numId w:val="1"/>
        </w:numPr>
        <w:rPr>
          <w:b/>
        </w:rPr>
      </w:pPr>
      <w:r>
        <w:t>Buckler: decided on Truman ink pens through the bookstore</w:t>
      </w:r>
    </w:p>
    <w:p w:rsidR="00936B9E" w:rsidRPr="00E21593" w:rsidRDefault="00936B9E" w:rsidP="00727FAB">
      <w:pPr>
        <w:pStyle w:val="ListParagraph"/>
        <w:numPr>
          <w:ilvl w:val="1"/>
          <w:numId w:val="1"/>
        </w:numPr>
        <w:rPr>
          <w:b/>
        </w:rPr>
      </w:pPr>
      <w:r>
        <w:t>Diversity Chair</w:t>
      </w:r>
    </w:p>
    <w:p w:rsidR="00936B9E" w:rsidRPr="00727FAB" w:rsidRDefault="00936B9E" w:rsidP="00E21593">
      <w:pPr>
        <w:pStyle w:val="ListParagraph"/>
        <w:numPr>
          <w:ilvl w:val="2"/>
          <w:numId w:val="1"/>
        </w:numPr>
        <w:rPr>
          <w:b/>
        </w:rPr>
      </w:pPr>
      <w:r>
        <w:t>no report</w:t>
      </w:r>
    </w:p>
    <w:p w:rsidR="00936B9E" w:rsidRPr="00E21593" w:rsidRDefault="00936B9E" w:rsidP="009514B4">
      <w:pPr>
        <w:pStyle w:val="ListParagraph"/>
        <w:numPr>
          <w:ilvl w:val="1"/>
          <w:numId w:val="1"/>
        </w:numPr>
        <w:rPr>
          <w:b/>
        </w:rPr>
      </w:pPr>
      <w:r>
        <w:t>Communications</w:t>
      </w:r>
    </w:p>
    <w:p w:rsidR="00936B9E" w:rsidRPr="009315C0" w:rsidRDefault="00936B9E" w:rsidP="00E21593">
      <w:pPr>
        <w:pStyle w:val="ListParagraph"/>
        <w:numPr>
          <w:ilvl w:val="2"/>
          <w:numId w:val="1"/>
        </w:numPr>
        <w:rPr>
          <w:b/>
        </w:rPr>
      </w:pPr>
      <w:r>
        <w:t xml:space="preserve">Massey: wants to do a newsletter before the semester ends, which would be quarterly; send her information to include on there; also would like to do a PR campaign next semester to get our name out there </w:t>
      </w:r>
    </w:p>
    <w:p w:rsidR="00936B9E" w:rsidRPr="00E21593" w:rsidRDefault="00936B9E" w:rsidP="009514B4">
      <w:pPr>
        <w:pStyle w:val="ListParagraph"/>
        <w:numPr>
          <w:ilvl w:val="1"/>
          <w:numId w:val="1"/>
        </w:numPr>
        <w:rPr>
          <w:b/>
        </w:rPr>
      </w:pPr>
      <w:r>
        <w:t>Webmaster</w:t>
      </w:r>
    </w:p>
    <w:p w:rsidR="00936B9E" w:rsidRPr="00E21593" w:rsidRDefault="00936B9E" w:rsidP="00E21593">
      <w:pPr>
        <w:pStyle w:val="ListParagraph"/>
        <w:numPr>
          <w:ilvl w:val="2"/>
          <w:numId w:val="1"/>
        </w:numPr>
        <w:rPr>
          <w:b/>
        </w:rPr>
      </w:pPr>
      <w:r>
        <w:t>no report</w:t>
      </w:r>
    </w:p>
    <w:p w:rsidR="00936B9E" w:rsidRPr="00E21593" w:rsidRDefault="00936B9E" w:rsidP="00E21593">
      <w:pPr>
        <w:pStyle w:val="ListParagraph"/>
        <w:numPr>
          <w:ilvl w:val="2"/>
          <w:numId w:val="1"/>
        </w:numPr>
        <w:rPr>
          <w:b/>
        </w:rPr>
      </w:pPr>
      <w:r>
        <w:t>Salmon: wondering if anyone has gotten our pictures?</w:t>
      </w:r>
    </w:p>
    <w:p w:rsidR="00936B9E" w:rsidRPr="00E21593" w:rsidRDefault="00936B9E" w:rsidP="00E21593">
      <w:pPr>
        <w:pStyle w:val="ListParagraph"/>
        <w:numPr>
          <w:ilvl w:val="2"/>
          <w:numId w:val="1"/>
        </w:numPr>
        <w:rPr>
          <w:b/>
        </w:rPr>
      </w:pPr>
      <w:r>
        <w:t>Dijak: seeing as there are no pictures, is there any way we can just change the names and contact info</w:t>
      </w:r>
    </w:p>
    <w:p w:rsidR="00936B9E" w:rsidRPr="00E21593" w:rsidRDefault="00936B9E" w:rsidP="00E21593">
      <w:pPr>
        <w:pStyle w:val="ListParagraph"/>
        <w:numPr>
          <w:ilvl w:val="2"/>
          <w:numId w:val="1"/>
        </w:numPr>
        <w:rPr>
          <w:b/>
        </w:rPr>
      </w:pPr>
      <w:r>
        <w:t>Booth: updated names and information already</w:t>
      </w:r>
    </w:p>
    <w:p w:rsidR="00936B9E" w:rsidRPr="007F2330" w:rsidRDefault="00936B9E" w:rsidP="00E21593">
      <w:pPr>
        <w:pStyle w:val="ListParagraph"/>
        <w:numPr>
          <w:ilvl w:val="2"/>
          <w:numId w:val="1"/>
        </w:numPr>
        <w:rPr>
          <w:b/>
        </w:rPr>
      </w:pPr>
      <w:r>
        <w:t>Robinson: just have to add new members</w:t>
      </w:r>
    </w:p>
    <w:p w:rsidR="00936B9E" w:rsidRPr="00E21593" w:rsidRDefault="00936B9E" w:rsidP="009514B4">
      <w:pPr>
        <w:pStyle w:val="ListParagraph"/>
        <w:numPr>
          <w:ilvl w:val="1"/>
          <w:numId w:val="1"/>
        </w:numPr>
        <w:rPr>
          <w:b/>
        </w:rPr>
      </w:pPr>
      <w:r>
        <w:t>Technology Director</w:t>
      </w:r>
    </w:p>
    <w:p w:rsidR="00936B9E" w:rsidRPr="009514B4" w:rsidRDefault="00936B9E" w:rsidP="00F62C9D">
      <w:pPr>
        <w:pStyle w:val="ListParagraph"/>
        <w:numPr>
          <w:ilvl w:val="2"/>
          <w:numId w:val="1"/>
        </w:numPr>
        <w:rPr>
          <w:b/>
        </w:rPr>
      </w:pPr>
      <w:r>
        <w:t xml:space="preserve">Chhetri: met with Donna Liss CIO for </w:t>
      </w:r>
      <w:smartTag w:uri="urn:schemas-microsoft-com:office:smarttags" w:element="place">
        <w:smartTag w:uri="urn:schemas-microsoft-com:office:smarttags" w:element="PlaceName">
          <w:r>
            <w:t>Truman</w:t>
          </w:r>
        </w:smartTag>
        <w:r>
          <w:t xml:space="preserve"> </w:t>
        </w:r>
        <w:smartTag w:uri="urn:schemas-microsoft-com:office:smarttags" w:element="PlaceName">
          <w:r>
            <w:t>State</w:t>
          </w:r>
        </w:smartTag>
      </w:smartTag>
      <w:r>
        <w:t>, talked about the library printer issue, information should be coming out in the Index soon. Attended the first meeting of the Information Technology Advising Committee, they have a draft of 7 or 8 policies they want to implement next year, will go out to everyone this month and you will be able to give feedback; some policies we cannot have feedback on because the federal government requires them. Otherwise have been working on the Truman Calendar, want to have events come to you on your desktop</w:t>
      </w:r>
    </w:p>
    <w:p w:rsidR="00936B9E" w:rsidRDefault="00936B9E" w:rsidP="00950D31">
      <w:pPr>
        <w:pStyle w:val="ListParagraph"/>
        <w:numPr>
          <w:ilvl w:val="0"/>
          <w:numId w:val="1"/>
        </w:numPr>
        <w:rPr>
          <w:b/>
        </w:rPr>
      </w:pPr>
      <w:r w:rsidRPr="00F46EF1">
        <w:rPr>
          <w:b/>
        </w:rPr>
        <w:t>Other Reports</w:t>
      </w:r>
    </w:p>
    <w:p w:rsidR="00936B9E" w:rsidRDefault="00936B9E" w:rsidP="0054094F">
      <w:pPr>
        <w:pStyle w:val="ListParagraph"/>
        <w:numPr>
          <w:ilvl w:val="0"/>
          <w:numId w:val="1"/>
        </w:numPr>
        <w:rPr>
          <w:b/>
        </w:rPr>
      </w:pPr>
      <w:r>
        <w:rPr>
          <w:b/>
        </w:rPr>
        <w:t>Old Business</w:t>
      </w:r>
    </w:p>
    <w:p w:rsidR="00936B9E" w:rsidRDefault="00936B9E" w:rsidP="0026458F">
      <w:pPr>
        <w:numPr>
          <w:ilvl w:val="1"/>
          <w:numId w:val="1"/>
        </w:numPr>
      </w:pPr>
      <w:r>
        <w:t>IDSM Resolution (Nolan)</w:t>
      </w:r>
    </w:p>
    <w:p w:rsidR="00936B9E" w:rsidRDefault="00936B9E" w:rsidP="00D40ADC">
      <w:pPr>
        <w:numPr>
          <w:ilvl w:val="2"/>
          <w:numId w:val="1"/>
        </w:numPr>
      </w:pPr>
      <w:r>
        <w:t>Nolan: talked about some advantages and disadvantages of this; currently transcripts do state that their degree is in their approved minor so by adding it to the diploma this wouldn’t the only place it would be. there are character limitations, interdisciplinary studies and the major don’t usually fit; so this resolution is saying that it will say their major instead of interdisciplinary studies</w:t>
      </w:r>
    </w:p>
    <w:p w:rsidR="00936B9E" w:rsidRDefault="00936B9E" w:rsidP="00D40ADC">
      <w:pPr>
        <w:numPr>
          <w:ilvl w:val="2"/>
          <w:numId w:val="1"/>
        </w:numPr>
      </w:pPr>
      <w:r>
        <w:t>Robinson:  could we add a copy of your survey as an appendix to this resolution?</w:t>
      </w:r>
    </w:p>
    <w:p w:rsidR="00936B9E" w:rsidRDefault="00936B9E" w:rsidP="00D40ADC">
      <w:pPr>
        <w:numPr>
          <w:ilvl w:val="2"/>
          <w:numId w:val="1"/>
        </w:numPr>
      </w:pPr>
      <w:r>
        <w:t>Cline: could we abbreviate IDS on there?</w:t>
      </w:r>
    </w:p>
    <w:p w:rsidR="00936B9E" w:rsidRDefault="00936B9E" w:rsidP="00D40ADC">
      <w:pPr>
        <w:numPr>
          <w:ilvl w:val="2"/>
          <w:numId w:val="1"/>
        </w:numPr>
      </w:pPr>
      <w:r>
        <w:t>Nolan: as far as official goes, that shouldn’t be a problem; wouldn’t have a problem having IDS on there</w:t>
      </w:r>
    </w:p>
    <w:p w:rsidR="00936B9E" w:rsidRDefault="00936B9E" w:rsidP="00D40ADC">
      <w:pPr>
        <w:numPr>
          <w:ilvl w:val="2"/>
          <w:numId w:val="1"/>
        </w:numPr>
      </w:pPr>
      <w:r>
        <w:t>Cline: thinks resolution is fine as it is, but if it comes up</w:t>
      </w:r>
    </w:p>
    <w:p w:rsidR="00936B9E" w:rsidRDefault="00936B9E" w:rsidP="00D40ADC">
      <w:pPr>
        <w:numPr>
          <w:ilvl w:val="2"/>
          <w:numId w:val="1"/>
        </w:numPr>
      </w:pPr>
      <w:r>
        <w:t>Passes 18-0-0</w:t>
      </w:r>
    </w:p>
    <w:p w:rsidR="00936B9E" w:rsidRDefault="00936B9E" w:rsidP="0026458F">
      <w:pPr>
        <w:numPr>
          <w:ilvl w:val="1"/>
          <w:numId w:val="1"/>
        </w:numPr>
      </w:pPr>
      <w:r>
        <w:t xml:space="preserve"> Registration Resolution (Blankers)</w:t>
      </w:r>
    </w:p>
    <w:p w:rsidR="00936B9E" w:rsidRDefault="00936B9E" w:rsidP="00D40ADC">
      <w:pPr>
        <w:numPr>
          <w:ilvl w:val="2"/>
          <w:numId w:val="1"/>
        </w:numPr>
      </w:pPr>
      <w:r>
        <w:t>Blankers: just made a couple of grammatical changes and reasoning for changing time to 7am</w:t>
      </w:r>
    </w:p>
    <w:p w:rsidR="00936B9E" w:rsidRDefault="00936B9E" w:rsidP="00D40ADC">
      <w:pPr>
        <w:numPr>
          <w:ilvl w:val="2"/>
          <w:numId w:val="1"/>
        </w:numPr>
      </w:pPr>
      <w:r>
        <w:t>Robinson: for 24 change “prior to” to “7am”</w:t>
      </w:r>
    </w:p>
    <w:p w:rsidR="00936B9E" w:rsidRPr="00EE4AB3" w:rsidRDefault="00936B9E" w:rsidP="00D40ADC">
      <w:pPr>
        <w:numPr>
          <w:ilvl w:val="2"/>
          <w:numId w:val="1"/>
        </w:numPr>
      </w:pPr>
      <w:r>
        <w:t>Passes 16-2-0</w:t>
      </w:r>
    </w:p>
    <w:p w:rsidR="00936B9E" w:rsidRDefault="00936B9E" w:rsidP="000E38B2">
      <w:pPr>
        <w:ind w:firstLine="360"/>
        <w:rPr>
          <w:b/>
        </w:rPr>
      </w:pPr>
      <w:r>
        <w:rPr>
          <w:b/>
        </w:rPr>
        <w:t>V.</w:t>
      </w:r>
      <w:r>
        <w:rPr>
          <w:b/>
        </w:rPr>
        <w:tab/>
        <w:t xml:space="preserve">       New Business</w:t>
      </w:r>
    </w:p>
    <w:p w:rsidR="00936B9E" w:rsidRDefault="00936B9E" w:rsidP="00E20122">
      <w:pPr>
        <w:numPr>
          <w:ilvl w:val="0"/>
          <w:numId w:val="27"/>
        </w:numPr>
      </w:pPr>
      <w:r>
        <w:t>Academic Minors Resolution(Blankers and Robinson)</w:t>
      </w:r>
    </w:p>
    <w:p w:rsidR="00936B9E" w:rsidRDefault="00936B9E" w:rsidP="00E20122">
      <w:pPr>
        <w:numPr>
          <w:ilvl w:val="1"/>
          <w:numId w:val="27"/>
        </w:numPr>
      </w:pPr>
      <w:r>
        <w:t>Robinson: the changes in yellow have been made since it was sent out with the agenda; really it eliminates some of the bureaucratic processes; for an academic minor you should not have to present a statement and go through excessive approval procedures; the reason why this is coming now is a minor that is being proposed through UGC which has several issues, have to go through many processes, this says that students should be able to decide what is in their best interests. some faculty think minors should be minor, others think that going through faculty is not a problem; in light of going through possible cuts to faculty this is one thing that they should not have to deal with</w:t>
      </w:r>
    </w:p>
    <w:p w:rsidR="00936B9E" w:rsidRDefault="00936B9E" w:rsidP="00E20122">
      <w:pPr>
        <w:numPr>
          <w:ilvl w:val="1"/>
          <w:numId w:val="27"/>
        </w:numPr>
      </w:pPr>
      <w:r>
        <w:t>Buckler: who approves minors?</w:t>
      </w:r>
    </w:p>
    <w:p w:rsidR="00936B9E" w:rsidRDefault="00936B9E" w:rsidP="00E20122">
      <w:pPr>
        <w:numPr>
          <w:ilvl w:val="1"/>
          <w:numId w:val="27"/>
        </w:numPr>
      </w:pPr>
      <w:r>
        <w:t>Robinson: for interdisciplinary minors there is a committee, some have faculty; it varies with minor</w:t>
      </w:r>
    </w:p>
    <w:p w:rsidR="00936B9E" w:rsidRDefault="00936B9E" w:rsidP="00E20122">
      <w:pPr>
        <w:numPr>
          <w:ilvl w:val="1"/>
          <w:numId w:val="27"/>
        </w:numPr>
      </w:pPr>
      <w:r>
        <w:t>Buckler: so this only affects two minors?</w:t>
      </w:r>
    </w:p>
    <w:p w:rsidR="00936B9E" w:rsidRDefault="00936B9E" w:rsidP="00E20122">
      <w:pPr>
        <w:numPr>
          <w:ilvl w:val="1"/>
          <w:numId w:val="27"/>
        </w:numPr>
      </w:pPr>
      <w:r>
        <w:t xml:space="preserve">Robinson: yes, there are only two on the books that operate like this. there are some coming down the pipeline so this would give the students </w:t>
      </w:r>
    </w:p>
    <w:p w:rsidR="00936B9E" w:rsidRDefault="00936B9E" w:rsidP="00E20122">
      <w:pPr>
        <w:numPr>
          <w:ilvl w:val="1"/>
          <w:numId w:val="27"/>
        </w:numPr>
      </w:pPr>
      <w:r>
        <w:t>Blankers: a minor is different than a major, should allow students to expand out of their discipline; most majors require a minor so many students require this; this is not saying there is no approval process; some can be declared, some will still need approval; just trying to cut down in the red tape</w:t>
      </w:r>
    </w:p>
    <w:p w:rsidR="00936B9E" w:rsidRDefault="00936B9E" w:rsidP="00E20122">
      <w:pPr>
        <w:numPr>
          <w:ilvl w:val="1"/>
          <w:numId w:val="27"/>
        </w:numPr>
      </w:pPr>
      <w:r>
        <w:t>Gyawali: likes the resolution, “excessive approval procedures” is not very specific, could mean anything</w:t>
      </w:r>
    </w:p>
    <w:p w:rsidR="00936B9E" w:rsidRDefault="00936B9E" w:rsidP="00E20122">
      <w:pPr>
        <w:numPr>
          <w:ilvl w:val="1"/>
          <w:numId w:val="27"/>
        </w:numPr>
      </w:pPr>
      <w:r>
        <w:t>Robinson: tried to lay out bullet point with examples before that</w:t>
      </w:r>
    </w:p>
    <w:p w:rsidR="00936B9E" w:rsidRDefault="00936B9E" w:rsidP="00E20122">
      <w:pPr>
        <w:numPr>
          <w:ilvl w:val="1"/>
          <w:numId w:val="27"/>
        </w:numPr>
      </w:pPr>
      <w:r>
        <w:t>Blankers: it also allows for some flexibility between minors, some approval processes are warranted, for one minor it would be excessive but for another it would make sense</w:t>
      </w:r>
    </w:p>
    <w:p w:rsidR="00936B9E" w:rsidRDefault="00936B9E" w:rsidP="00E20122">
      <w:pPr>
        <w:numPr>
          <w:ilvl w:val="1"/>
          <w:numId w:val="27"/>
        </w:numPr>
      </w:pPr>
      <w:r>
        <w:t>Sato: which two minors is this effecting?</w:t>
      </w:r>
    </w:p>
    <w:p w:rsidR="00936B9E" w:rsidRDefault="00936B9E" w:rsidP="00E20122">
      <w:pPr>
        <w:numPr>
          <w:ilvl w:val="1"/>
          <w:numId w:val="27"/>
        </w:numPr>
      </w:pPr>
      <w:r>
        <w:t>Robinson: international studies, as well as the mathematical biology, disabilities studies minors that are both interdisciplinary</w:t>
      </w:r>
    </w:p>
    <w:p w:rsidR="00936B9E" w:rsidRDefault="00936B9E" w:rsidP="00E20122">
      <w:pPr>
        <w:numPr>
          <w:ilvl w:val="1"/>
          <w:numId w:val="27"/>
        </w:numPr>
      </w:pPr>
      <w:r>
        <w:t>Sato: business administration has more procedure than biology</w:t>
      </w:r>
    </w:p>
    <w:p w:rsidR="00936B9E" w:rsidRDefault="00936B9E" w:rsidP="00E20122">
      <w:pPr>
        <w:numPr>
          <w:ilvl w:val="1"/>
          <w:numId w:val="27"/>
        </w:numPr>
      </w:pPr>
      <w:r>
        <w:t>Robinson: yes, that’s where the “excessive” part would allow flexibility because you would need calculus for example to meet some of the minor requirements</w:t>
      </w:r>
    </w:p>
    <w:p w:rsidR="00936B9E" w:rsidRDefault="00936B9E" w:rsidP="00E20122">
      <w:pPr>
        <w:numPr>
          <w:ilvl w:val="1"/>
          <w:numId w:val="27"/>
        </w:numPr>
      </w:pPr>
      <w:r>
        <w:t>Salmon: this resolution says there should be no approval committees?</w:t>
      </w:r>
    </w:p>
    <w:p w:rsidR="00936B9E" w:rsidRDefault="00936B9E" w:rsidP="00E20122">
      <w:pPr>
        <w:numPr>
          <w:ilvl w:val="1"/>
          <w:numId w:val="27"/>
        </w:numPr>
      </w:pPr>
      <w:r>
        <w:t>Robinson: this says that students should not necessarily have to go through committees to select courses</w:t>
      </w:r>
    </w:p>
    <w:p w:rsidR="00936B9E" w:rsidRDefault="00936B9E" w:rsidP="00E20122">
      <w:pPr>
        <w:numPr>
          <w:ilvl w:val="1"/>
          <w:numId w:val="27"/>
        </w:numPr>
      </w:pPr>
      <w:r>
        <w:t>Salmon:  if there are committees that are always going to have to approve things, shouldn’t that be addressed in this resolution. so you just want to cut out committees for approval?</w:t>
      </w:r>
    </w:p>
    <w:p w:rsidR="00936B9E" w:rsidRDefault="00936B9E" w:rsidP="00E20122">
      <w:pPr>
        <w:numPr>
          <w:ilvl w:val="1"/>
          <w:numId w:val="27"/>
        </w:numPr>
      </w:pPr>
      <w:r>
        <w:t>Robinson: not cutting out committees as a whole, cutting out step that you have to go to the committee for approval. the job of the committee should not be to approve student courses</w:t>
      </w:r>
    </w:p>
    <w:p w:rsidR="00936B9E" w:rsidRDefault="00936B9E" w:rsidP="00E20122">
      <w:pPr>
        <w:numPr>
          <w:ilvl w:val="1"/>
          <w:numId w:val="27"/>
        </w:numPr>
      </w:pPr>
      <w:r>
        <w:t>Nolan: still confused; so if the student wants to create a new interdisciplinary studies minor, then should they have to meet?</w:t>
      </w:r>
    </w:p>
    <w:p w:rsidR="00936B9E" w:rsidRDefault="00936B9E" w:rsidP="00E20122">
      <w:pPr>
        <w:numPr>
          <w:ilvl w:val="1"/>
          <w:numId w:val="27"/>
        </w:numPr>
      </w:pPr>
      <w:r>
        <w:t>Robinson: that’s different</w:t>
      </w:r>
    </w:p>
    <w:p w:rsidR="00936B9E" w:rsidRDefault="00936B9E" w:rsidP="00E20122">
      <w:pPr>
        <w:numPr>
          <w:ilvl w:val="1"/>
          <w:numId w:val="27"/>
        </w:numPr>
      </w:pPr>
      <w:r>
        <w:t>Nolan: so if you want to do an approved minor, than they should not have to go through this process but if they create a new one they need to</w:t>
      </w:r>
    </w:p>
    <w:p w:rsidR="00936B9E" w:rsidRDefault="00936B9E" w:rsidP="00E20122">
      <w:pPr>
        <w:numPr>
          <w:ilvl w:val="1"/>
          <w:numId w:val="27"/>
        </w:numPr>
      </w:pPr>
      <w:r>
        <w:t>Robinson:  correct</w:t>
      </w:r>
    </w:p>
    <w:p w:rsidR="00936B9E" w:rsidRDefault="00936B9E" w:rsidP="00E20122">
      <w:pPr>
        <w:numPr>
          <w:ilvl w:val="1"/>
          <w:numId w:val="27"/>
        </w:numPr>
      </w:pPr>
      <w:r>
        <w:t>Blankers: the fact is that the minor has been approved so don’t need to approve students to do that minor</w:t>
      </w:r>
    </w:p>
    <w:p w:rsidR="00936B9E" w:rsidRDefault="00936B9E" w:rsidP="00E20122">
      <w:pPr>
        <w:numPr>
          <w:ilvl w:val="1"/>
          <w:numId w:val="27"/>
        </w:numPr>
      </w:pPr>
      <w:r>
        <w:t>Robinson: in light of the UGC meeting is this Thursday, moves to suspend standing rules to allow this to be voted on tonight</w:t>
      </w:r>
    </w:p>
    <w:p w:rsidR="00936B9E" w:rsidRDefault="00936B9E" w:rsidP="00E20122">
      <w:pPr>
        <w:numPr>
          <w:ilvl w:val="1"/>
          <w:numId w:val="27"/>
        </w:numPr>
      </w:pPr>
      <w:r>
        <w:t>Passes 9-1-6</w:t>
      </w:r>
    </w:p>
    <w:p w:rsidR="00936B9E" w:rsidRDefault="00936B9E" w:rsidP="009F4AD5">
      <w:pPr>
        <w:numPr>
          <w:ilvl w:val="0"/>
          <w:numId w:val="27"/>
        </w:numPr>
      </w:pPr>
      <w:r>
        <w:t>MLK Challenge Resolution (Gyawali)</w:t>
      </w:r>
    </w:p>
    <w:p w:rsidR="00936B9E" w:rsidRDefault="00936B9E" w:rsidP="009F4AD5">
      <w:pPr>
        <w:numPr>
          <w:ilvl w:val="1"/>
          <w:numId w:val="27"/>
        </w:numPr>
      </w:pPr>
      <w:r>
        <w:t>Gyawali: basically, we supported MLK last year, gave them $700. this time we propose $500. a very big upcoming event, many people take part in it, lots of good reviews last year, hope to do the same this year. this resolution is the same as last year’s except the amount and name of the president. and line 28, added a period after the “and” that should not be there</w:t>
      </w:r>
    </w:p>
    <w:p w:rsidR="00936B9E" w:rsidRDefault="00936B9E" w:rsidP="009F4AD5">
      <w:pPr>
        <w:numPr>
          <w:ilvl w:val="1"/>
          <w:numId w:val="27"/>
        </w:numPr>
      </w:pPr>
      <w:r>
        <w:t>Robinson: offers a friendly to line 45 to add Truman Media Network</w:t>
      </w:r>
    </w:p>
    <w:p w:rsidR="00936B9E" w:rsidRPr="0054094F" w:rsidRDefault="00936B9E" w:rsidP="009F4AD5">
      <w:pPr>
        <w:numPr>
          <w:ilvl w:val="1"/>
          <w:numId w:val="27"/>
        </w:numPr>
      </w:pPr>
      <w:r>
        <w:t>Robertson: really likes this event, gives us PR, is a good service event</w:t>
      </w:r>
    </w:p>
    <w:p w:rsidR="00936B9E" w:rsidRDefault="00936B9E" w:rsidP="001A44E3">
      <w:pPr>
        <w:numPr>
          <w:ilvl w:val="0"/>
          <w:numId w:val="1"/>
        </w:numPr>
        <w:rPr>
          <w:b/>
        </w:rPr>
      </w:pPr>
      <w:r>
        <w:rPr>
          <w:b/>
        </w:rPr>
        <w:t>Discussion Items</w:t>
      </w:r>
    </w:p>
    <w:p w:rsidR="00936B9E" w:rsidRDefault="00936B9E" w:rsidP="001A44E3">
      <w:pPr>
        <w:numPr>
          <w:ilvl w:val="0"/>
          <w:numId w:val="28"/>
        </w:numPr>
      </w:pPr>
      <w:r>
        <w:t>Discussion of Grant Guidelines (Dijak)</w:t>
      </w:r>
    </w:p>
    <w:p w:rsidR="00936B9E" w:rsidRDefault="00936B9E" w:rsidP="001A44E3">
      <w:pPr>
        <w:numPr>
          <w:ilvl w:val="0"/>
          <w:numId w:val="30"/>
        </w:numPr>
      </w:pPr>
      <w:r>
        <w:t>Dijak: basically, we had our first event that we funded. as you could see, there was a $3 admission to attend the event. we did not know how we felt about funding events that charge a fee. there is currently nothing in the guidelines against it. so we would like to ask you collectively</w:t>
      </w:r>
    </w:p>
    <w:p w:rsidR="00936B9E" w:rsidRDefault="00936B9E" w:rsidP="001A44E3">
      <w:pPr>
        <w:numPr>
          <w:ilvl w:val="0"/>
          <w:numId w:val="30"/>
        </w:numPr>
      </w:pPr>
      <w:r>
        <w:t>Nolan: does not think it would be good to fund it if they are making a profit, if there is a way to see the books afterwards to limit that. but for example we supported a local foods dinner to make it larger and they still charged</w:t>
      </w:r>
    </w:p>
    <w:p w:rsidR="00936B9E" w:rsidRDefault="00936B9E" w:rsidP="001A44E3">
      <w:pPr>
        <w:numPr>
          <w:ilvl w:val="0"/>
          <w:numId w:val="30"/>
        </w:numPr>
      </w:pPr>
      <w:r>
        <w:t>Dijak: and what we did for the event that was today was looked at the deficit of what they needed and that’s what we funded so they would not be making a profit</w:t>
      </w:r>
    </w:p>
    <w:p w:rsidR="00936B9E" w:rsidRPr="009F4AD5" w:rsidRDefault="00936B9E" w:rsidP="001A44E3">
      <w:pPr>
        <w:numPr>
          <w:ilvl w:val="0"/>
          <w:numId w:val="30"/>
        </w:numPr>
      </w:pPr>
      <w:r>
        <w:t xml:space="preserve">Cline: would be against any rules that say we don’t fund it because they are charging </w:t>
      </w:r>
      <w:r w:rsidRPr="009F4AD5">
        <w:t>admission; if we had a rule that somehow said that if we’re funding half the event they can charge up to the remainder of the rest of the cost</w:t>
      </w:r>
    </w:p>
    <w:p w:rsidR="00936B9E" w:rsidRPr="009F4AD5" w:rsidRDefault="00936B9E" w:rsidP="001A44E3">
      <w:pPr>
        <w:numPr>
          <w:ilvl w:val="0"/>
          <w:numId w:val="30"/>
        </w:numPr>
      </w:pPr>
      <w:r w:rsidRPr="009F4AD5">
        <w:t>Salmon: supports what has just been said; by them charging admission shows dedication about how they work toward it. the whole thing isn’t handed to them. would go against any rules that says they cannot charge any admission. it comes down to a leadership thing for the committee to determine what’s best to fund them</w:t>
      </w:r>
    </w:p>
    <w:p w:rsidR="00936B9E" w:rsidRPr="009F4AD5" w:rsidRDefault="00936B9E" w:rsidP="001A44E3">
      <w:pPr>
        <w:numPr>
          <w:ilvl w:val="0"/>
          <w:numId w:val="30"/>
        </w:numPr>
      </w:pPr>
      <w:r w:rsidRPr="009F4AD5">
        <w:t>Blankers: likes how it was handled, that we paid the deficit much like we did with the Local Foods Dinner. does not know how they feel about a group coming to us and then making a profit. would not be opposed to us fronting them money and being reimbursed afterwards</w:t>
      </w:r>
    </w:p>
    <w:p w:rsidR="00936B9E" w:rsidRDefault="00936B9E" w:rsidP="001A44E3">
      <w:pPr>
        <w:numPr>
          <w:ilvl w:val="0"/>
          <w:numId w:val="30"/>
        </w:numPr>
      </w:pPr>
      <w:r w:rsidRPr="009F4AD5">
        <w:t>Pile: general idea is that we should not be funding them to a point where they have profits.</w:t>
      </w:r>
    </w:p>
    <w:p w:rsidR="00936B9E" w:rsidRDefault="00936B9E" w:rsidP="001A44E3">
      <w:pPr>
        <w:numPr>
          <w:ilvl w:val="0"/>
          <w:numId w:val="30"/>
        </w:numPr>
      </w:pPr>
      <w:r>
        <w:t>Robinson: agrees; with all the “what-ifs” we will leave it at the discretion of the committee, they can make it up as they go along</w:t>
      </w:r>
    </w:p>
    <w:p w:rsidR="00936B9E" w:rsidRDefault="00936B9E" w:rsidP="001A44E3">
      <w:pPr>
        <w:numPr>
          <w:ilvl w:val="0"/>
          <w:numId w:val="30"/>
        </w:numPr>
      </w:pPr>
      <w:r>
        <w:t>Ponjevic: just as long as we analyze how much it will cost it should be up to the committee</w:t>
      </w:r>
    </w:p>
    <w:p w:rsidR="00936B9E" w:rsidRDefault="00936B9E" w:rsidP="001A44E3"/>
    <w:p w:rsidR="00936B9E" w:rsidRPr="001A44E3" w:rsidRDefault="00936B9E" w:rsidP="001A44E3">
      <w:pPr>
        <w:numPr>
          <w:ilvl w:val="0"/>
          <w:numId w:val="1"/>
        </w:numPr>
        <w:rPr>
          <w:b/>
        </w:rPr>
      </w:pPr>
      <w:r w:rsidRPr="001A44E3">
        <w:rPr>
          <w:b/>
        </w:rPr>
        <w:t>Announcements</w:t>
      </w:r>
    </w:p>
    <w:p w:rsidR="00936B9E" w:rsidRDefault="00936B9E" w:rsidP="001A44E3">
      <w:pPr>
        <w:numPr>
          <w:ilvl w:val="1"/>
          <w:numId w:val="1"/>
        </w:numPr>
      </w:pPr>
      <w:r>
        <w:t xml:space="preserve"> Robinson: next week the SUB will be hosting the 57</w:t>
      </w:r>
      <w:r w:rsidRPr="009F4AD5">
        <w:rPr>
          <w:vertAlign w:val="superscript"/>
        </w:rPr>
        <w:t>th</w:t>
      </w:r>
      <w:r>
        <w:t xml:space="preserve"> Final Scream, this year they have biscuits and gravy as well as massages and Wii games, all kinds of activities around the SUB from 10-midnight next Sunday</w:t>
      </w:r>
    </w:p>
    <w:p w:rsidR="00936B9E" w:rsidRDefault="00936B9E" w:rsidP="005D191D">
      <w:pPr>
        <w:numPr>
          <w:ilvl w:val="1"/>
          <w:numId w:val="1"/>
        </w:numPr>
      </w:pPr>
      <w:r>
        <w:t>Massey: held an event for St. Baldricks, so if you’re interested in donating let her know</w:t>
      </w:r>
    </w:p>
    <w:sectPr w:rsidR="00936B9E"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B7"/>
    <w:multiLevelType w:val="hybridMultilevel"/>
    <w:tmpl w:val="7C728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8E0152"/>
    <w:multiLevelType w:val="hybridMultilevel"/>
    <w:tmpl w:val="C8B8E7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5E5C40"/>
    <w:multiLevelType w:val="hybridMultilevel"/>
    <w:tmpl w:val="A0A8F39E"/>
    <w:lvl w:ilvl="0" w:tplc="0409001B">
      <w:start w:val="1"/>
      <w:numFmt w:val="lowerRoman"/>
      <w:lvlText w:val="%1."/>
      <w:lvlJc w:val="right"/>
      <w:pPr>
        <w:ind w:left="216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D34394"/>
    <w:multiLevelType w:val="hybridMultilevel"/>
    <w:tmpl w:val="6FD6070C"/>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7F59F2"/>
    <w:multiLevelType w:val="hybridMultilevel"/>
    <w:tmpl w:val="722EEF98"/>
    <w:lvl w:ilvl="0" w:tplc="AE7C71A0">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41B9148C"/>
    <w:multiLevelType w:val="hybridMultilevel"/>
    <w:tmpl w:val="B1D8434A"/>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45906DB0"/>
    <w:multiLevelType w:val="hybridMultilevel"/>
    <w:tmpl w:val="774E7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D3986"/>
    <w:multiLevelType w:val="hybridMultilevel"/>
    <w:tmpl w:val="011E413A"/>
    <w:lvl w:ilvl="0" w:tplc="E562BD48">
      <w:start w:val="1"/>
      <w:numFmt w:val="bullet"/>
      <w:lvlText w:val=""/>
      <w:lvlJc w:val="left"/>
      <w:pPr>
        <w:tabs>
          <w:tab w:val="num" w:pos="720"/>
        </w:tabs>
        <w:ind w:left="72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2">
    <w:nsid w:val="57EF2180"/>
    <w:multiLevelType w:val="hybridMultilevel"/>
    <w:tmpl w:val="AA14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3D40030"/>
    <w:multiLevelType w:val="hybridMultilevel"/>
    <w:tmpl w:val="25BAB72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F3317"/>
    <w:multiLevelType w:val="hybridMultilevel"/>
    <w:tmpl w:val="9258E00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733B7650"/>
    <w:multiLevelType w:val="hybridMultilevel"/>
    <w:tmpl w:val="FC945900"/>
    <w:lvl w:ilvl="0" w:tplc="B80C3162">
      <w:start w:val="1"/>
      <w:numFmt w:val="upperRoman"/>
      <w:lvlText w:val="%1."/>
      <w:lvlJc w:val="left"/>
      <w:pPr>
        <w:ind w:left="1080" w:hanging="720"/>
      </w:pPr>
      <w:rPr>
        <w:rFonts w:cs="Times New Roman" w:hint="default"/>
        <w:b/>
      </w:rPr>
    </w:lvl>
    <w:lvl w:ilvl="1" w:tplc="0409000F">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74A84"/>
    <w:multiLevelType w:val="hybridMultilevel"/>
    <w:tmpl w:val="EB3E4386"/>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7"/>
  </w:num>
  <w:num w:numId="2">
    <w:abstractNumId w:val="11"/>
  </w:num>
  <w:num w:numId="3">
    <w:abstractNumId w:val="4"/>
  </w:num>
  <w:num w:numId="4">
    <w:abstractNumId w:val="2"/>
  </w:num>
  <w:num w:numId="5">
    <w:abstractNumId w:val="6"/>
  </w:num>
  <w:num w:numId="6">
    <w:abstractNumId w:val="9"/>
  </w:num>
  <w:num w:numId="7">
    <w:abstractNumId w:val="7"/>
  </w:num>
  <w:num w:numId="8">
    <w:abstractNumId w:val="19"/>
  </w:num>
  <w:num w:numId="9">
    <w:abstractNumId w:val="12"/>
  </w:num>
  <w:num w:numId="10">
    <w:abstractNumId w:val="3"/>
  </w:num>
  <w:num w:numId="11">
    <w:abstractNumId w:val="10"/>
  </w:num>
  <w:num w:numId="12">
    <w:abstractNumId w:val="13"/>
  </w:num>
  <w:num w:numId="13">
    <w:abstractNumId w:val="15"/>
  </w:num>
  <w:num w:numId="14">
    <w:abstractNumId w:val="20"/>
  </w:num>
  <w:num w:numId="15">
    <w:abstractNumId w:val="28"/>
  </w:num>
  <w:num w:numId="16">
    <w:abstractNumId w:val="16"/>
  </w:num>
  <w:num w:numId="17">
    <w:abstractNumId w:val="0"/>
  </w:num>
  <w:num w:numId="18">
    <w:abstractNumId w:val="22"/>
  </w:num>
  <w:num w:numId="19">
    <w:abstractNumId w:val="18"/>
  </w:num>
  <w:num w:numId="20">
    <w:abstractNumId w:val="25"/>
  </w:num>
  <w:num w:numId="21">
    <w:abstractNumId w:val="5"/>
  </w:num>
  <w:num w:numId="22">
    <w:abstractNumId w:val="21"/>
  </w:num>
  <w:num w:numId="23">
    <w:abstractNumId w:val="24"/>
  </w:num>
  <w:num w:numId="24">
    <w:abstractNumId w:val="23"/>
  </w:num>
  <w:num w:numId="25">
    <w:abstractNumId w:val="29"/>
  </w:num>
  <w:num w:numId="26">
    <w:abstractNumId w:val="26"/>
  </w:num>
  <w:num w:numId="27">
    <w:abstractNumId w:val="17"/>
  </w:num>
  <w:num w:numId="28">
    <w:abstractNumId w:val="1"/>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05AFF"/>
    <w:rsid w:val="00024535"/>
    <w:rsid w:val="00052000"/>
    <w:rsid w:val="000A2DFF"/>
    <w:rsid w:val="000D74A8"/>
    <w:rsid w:val="000E38B2"/>
    <w:rsid w:val="000E6BE3"/>
    <w:rsid w:val="00116622"/>
    <w:rsid w:val="00130ED4"/>
    <w:rsid w:val="00163982"/>
    <w:rsid w:val="00173A4B"/>
    <w:rsid w:val="0018197D"/>
    <w:rsid w:val="001A44E3"/>
    <w:rsid w:val="001B5E0B"/>
    <w:rsid w:val="001F634E"/>
    <w:rsid w:val="0026458F"/>
    <w:rsid w:val="002A13B9"/>
    <w:rsid w:val="002E1D7A"/>
    <w:rsid w:val="002E2E9C"/>
    <w:rsid w:val="002F0EFD"/>
    <w:rsid w:val="00310347"/>
    <w:rsid w:val="00386DBA"/>
    <w:rsid w:val="003E47A9"/>
    <w:rsid w:val="003F0E17"/>
    <w:rsid w:val="003F6DA1"/>
    <w:rsid w:val="0054094F"/>
    <w:rsid w:val="00543A27"/>
    <w:rsid w:val="00570A69"/>
    <w:rsid w:val="00585A9A"/>
    <w:rsid w:val="005D191D"/>
    <w:rsid w:val="00600A4E"/>
    <w:rsid w:val="00640AAB"/>
    <w:rsid w:val="00657B92"/>
    <w:rsid w:val="006B0D3D"/>
    <w:rsid w:val="00706157"/>
    <w:rsid w:val="00727FAB"/>
    <w:rsid w:val="00756A77"/>
    <w:rsid w:val="00775D1A"/>
    <w:rsid w:val="007B6EB5"/>
    <w:rsid w:val="007D455F"/>
    <w:rsid w:val="007E764B"/>
    <w:rsid w:val="007F2330"/>
    <w:rsid w:val="00842B74"/>
    <w:rsid w:val="00865145"/>
    <w:rsid w:val="008B7998"/>
    <w:rsid w:val="008C21BE"/>
    <w:rsid w:val="00916B1B"/>
    <w:rsid w:val="009315C0"/>
    <w:rsid w:val="00936B9E"/>
    <w:rsid w:val="00945164"/>
    <w:rsid w:val="00950D31"/>
    <w:rsid w:val="009514B4"/>
    <w:rsid w:val="0096356E"/>
    <w:rsid w:val="00975FA6"/>
    <w:rsid w:val="009E1371"/>
    <w:rsid w:val="009F17D1"/>
    <w:rsid w:val="009F4AD5"/>
    <w:rsid w:val="00A143A9"/>
    <w:rsid w:val="00A16A01"/>
    <w:rsid w:val="00AD4C18"/>
    <w:rsid w:val="00AF6180"/>
    <w:rsid w:val="00BA037D"/>
    <w:rsid w:val="00BA4256"/>
    <w:rsid w:val="00C0645B"/>
    <w:rsid w:val="00C179B1"/>
    <w:rsid w:val="00C35296"/>
    <w:rsid w:val="00C4421D"/>
    <w:rsid w:val="00C770AB"/>
    <w:rsid w:val="00CB6756"/>
    <w:rsid w:val="00CC4EBF"/>
    <w:rsid w:val="00D04EB1"/>
    <w:rsid w:val="00D32201"/>
    <w:rsid w:val="00D336D7"/>
    <w:rsid w:val="00D40ADC"/>
    <w:rsid w:val="00D72ABC"/>
    <w:rsid w:val="00DA55F7"/>
    <w:rsid w:val="00DB2F17"/>
    <w:rsid w:val="00DE6CAF"/>
    <w:rsid w:val="00E20122"/>
    <w:rsid w:val="00E20633"/>
    <w:rsid w:val="00E21593"/>
    <w:rsid w:val="00E41C46"/>
    <w:rsid w:val="00EA3A33"/>
    <w:rsid w:val="00EB3BD8"/>
    <w:rsid w:val="00ED228C"/>
    <w:rsid w:val="00EE4AB3"/>
    <w:rsid w:val="00F04931"/>
    <w:rsid w:val="00F46EF1"/>
    <w:rsid w:val="00F62C9D"/>
    <w:rsid w:val="00F87D38"/>
    <w:rsid w:val="00FE5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 w:type="paragraph" w:styleId="FootnoteText">
    <w:name w:val="footnote text"/>
    <w:basedOn w:val="Normal"/>
    <w:link w:val="FootnoteTextChar"/>
    <w:uiPriority w:val="99"/>
    <w:rsid w:val="007B6EB5"/>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7B6EB5"/>
    <w:rPr>
      <w:rFonts w:ascii="Calibri" w:hAnsi="Calibri" w:cs="Times New Roman"/>
      <w:sz w:val="20"/>
      <w:szCs w:val="20"/>
    </w:rPr>
  </w:style>
  <w:style w:type="character" w:styleId="FootnoteReference">
    <w:name w:val="footnote reference"/>
    <w:basedOn w:val="DefaultParagraphFont"/>
    <w:uiPriority w:val="99"/>
    <w:rsid w:val="007B6EB5"/>
    <w:rPr>
      <w:rFonts w:cs="Times New Roman"/>
      <w:vertAlign w:val="superscript"/>
    </w:rPr>
  </w:style>
  <w:style w:type="character" w:customStyle="1" w:styleId="apple-style-span">
    <w:name w:val="apple-style-span"/>
    <w:basedOn w:val="DefaultParagraphFont"/>
    <w:uiPriority w:val="99"/>
    <w:rsid w:val="007B6EB5"/>
    <w:rPr>
      <w:rFonts w:cs="Times New Roman"/>
    </w:rPr>
  </w:style>
  <w:style w:type="character" w:styleId="Hyperlink">
    <w:name w:val="Hyperlink"/>
    <w:basedOn w:val="DefaultParagraphFont"/>
    <w:uiPriority w:val="99"/>
    <w:rsid w:val="007F2330"/>
    <w:rPr>
      <w:rFonts w:cs="Times New Roman"/>
      <w:color w:val="0000FF"/>
      <w:u w:val="single"/>
    </w:rPr>
  </w:style>
  <w:style w:type="character" w:styleId="Emphasis">
    <w:name w:val="Emphasis"/>
    <w:basedOn w:val="DefaultParagraphFont"/>
    <w:uiPriority w:val="99"/>
    <w:qFormat/>
    <w:rsid w:val="00657B92"/>
    <w:rPr>
      <w:rFonts w:cs="Times New Roman"/>
      <w:i/>
    </w:rPr>
  </w:style>
  <w:style w:type="paragraph" w:styleId="Header">
    <w:name w:val="header"/>
    <w:basedOn w:val="Normal"/>
    <w:link w:val="HeaderChar"/>
    <w:uiPriority w:val="99"/>
    <w:rsid w:val="0054094F"/>
    <w:pPr>
      <w:tabs>
        <w:tab w:val="center" w:pos="4320"/>
        <w:tab w:val="right" w:pos="8640"/>
      </w:tabs>
    </w:pPr>
  </w:style>
  <w:style w:type="character" w:customStyle="1" w:styleId="HeaderChar">
    <w:name w:val="Header Char"/>
    <w:basedOn w:val="DefaultParagraphFont"/>
    <w:link w:val="Header"/>
    <w:uiPriority w:val="99"/>
    <w:locked/>
    <w:rsid w:val="0054094F"/>
    <w:rPr>
      <w:rFonts w:cs="Times New Roman"/>
    </w:rPr>
  </w:style>
  <w:style w:type="paragraph" w:styleId="Footer">
    <w:name w:val="footer"/>
    <w:basedOn w:val="Normal"/>
    <w:link w:val="FooterChar"/>
    <w:uiPriority w:val="99"/>
    <w:rsid w:val="0054094F"/>
    <w:pPr>
      <w:tabs>
        <w:tab w:val="center" w:pos="4320"/>
        <w:tab w:val="right" w:pos="8640"/>
      </w:tabs>
    </w:pPr>
  </w:style>
  <w:style w:type="character" w:customStyle="1" w:styleId="FooterChar">
    <w:name w:val="Footer Char"/>
    <w:basedOn w:val="DefaultParagraphFont"/>
    <w:link w:val="Footer"/>
    <w:uiPriority w:val="99"/>
    <w:locked/>
    <w:rsid w:val="0054094F"/>
    <w:rPr>
      <w:rFonts w:cs="Times New Roman"/>
    </w:rPr>
  </w:style>
</w:styles>
</file>

<file path=word/webSettings.xml><?xml version="1.0" encoding="utf-8"?>
<w:webSettings xmlns:r="http://schemas.openxmlformats.org/officeDocument/2006/relationships" xmlns:w="http://schemas.openxmlformats.org/wordprocessingml/2006/main">
  <w:divs>
    <w:div w:id="156651899">
      <w:marLeft w:val="0"/>
      <w:marRight w:val="0"/>
      <w:marTop w:val="0"/>
      <w:marBottom w:val="0"/>
      <w:divBdr>
        <w:top w:val="none" w:sz="0" w:space="0" w:color="auto"/>
        <w:left w:val="none" w:sz="0" w:space="0" w:color="auto"/>
        <w:bottom w:val="none" w:sz="0" w:space="0" w:color="auto"/>
        <w:right w:val="none" w:sz="0" w:space="0" w:color="auto"/>
      </w:divBdr>
    </w:div>
    <w:div w:id="156651905">
      <w:marLeft w:val="0"/>
      <w:marRight w:val="0"/>
      <w:marTop w:val="0"/>
      <w:marBottom w:val="0"/>
      <w:divBdr>
        <w:top w:val="none" w:sz="0" w:space="0" w:color="auto"/>
        <w:left w:val="none" w:sz="0" w:space="0" w:color="auto"/>
        <w:bottom w:val="none" w:sz="0" w:space="0" w:color="auto"/>
        <w:right w:val="none" w:sz="0" w:space="0" w:color="auto"/>
      </w:divBdr>
      <w:divsChild>
        <w:div w:id="156651939">
          <w:marLeft w:val="0"/>
          <w:marRight w:val="0"/>
          <w:marTop w:val="0"/>
          <w:marBottom w:val="0"/>
          <w:divBdr>
            <w:top w:val="none" w:sz="0" w:space="0" w:color="auto"/>
            <w:left w:val="none" w:sz="0" w:space="0" w:color="auto"/>
            <w:bottom w:val="none" w:sz="0" w:space="0" w:color="auto"/>
            <w:right w:val="none" w:sz="0" w:space="0" w:color="auto"/>
          </w:divBdr>
        </w:div>
      </w:divsChild>
    </w:div>
    <w:div w:id="156651917">
      <w:marLeft w:val="0"/>
      <w:marRight w:val="0"/>
      <w:marTop w:val="0"/>
      <w:marBottom w:val="0"/>
      <w:divBdr>
        <w:top w:val="none" w:sz="0" w:space="0" w:color="auto"/>
        <w:left w:val="none" w:sz="0" w:space="0" w:color="auto"/>
        <w:bottom w:val="none" w:sz="0" w:space="0" w:color="auto"/>
        <w:right w:val="none" w:sz="0" w:space="0" w:color="auto"/>
      </w:divBdr>
    </w:div>
    <w:div w:id="156651928">
      <w:marLeft w:val="0"/>
      <w:marRight w:val="0"/>
      <w:marTop w:val="0"/>
      <w:marBottom w:val="0"/>
      <w:divBdr>
        <w:top w:val="none" w:sz="0" w:space="0" w:color="auto"/>
        <w:left w:val="none" w:sz="0" w:space="0" w:color="auto"/>
        <w:bottom w:val="none" w:sz="0" w:space="0" w:color="auto"/>
        <w:right w:val="none" w:sz="0" w:space="0" w:color="auto"/>
      </w:divBdr>
      <w:divsChild>
        <w:div w:id="156651908">
          <w:marLeft w:val="0"/>
          <w:marRight w:val="0"/>
          <w:marTop w:val="0"/>
          <w:marBottom w:val="0"/>
          <w:divBdr>
            <w:top w:val="none" w:sz="0" w:space="0" w:color="auto"/>
            <w:left w:val="none" w:sz="0" w:space="0" w:color="auto"/>
            <w:bottom w:val="none" w:sz="0" w:space="0" w:color="auto"/>
            <w:right w:val="none" w:sz="0" w:space="0" w:color="auto"/>
          </w:divBdr>
          <w:divsChild>
            <w:div w:id="156651915">
              <w:marLeft w:val="0"/>
              <w:marRight w:val="0"/>
              <w:marTop w:val="0"/>
              <w:marBottom w:val="0"/>
              <w:divBdr>
                <w:top w:val="none" w:sz="0" w:space="0" w:color="auto"/>
                <w:left w:val="none" w:sz="0" w:space="0" w:color="auto"/>
                <w:bottom w:val="none" w:sz="0" w:space="0" w:color="auto"/>
                <w:right w:val="none" w:sz="0" w:space="0" w:color="auto"/>
              </w:divBdr>
              <w:divsChild>
                <w:div w:id="156651934">
                  <w:marLeft w:val="0"/>
                  <w:marRight w:val="0"/>
                  <w:marTop w:val="0"/>
                  <w:marBottom w:val="0"/>
                  <w:divBdr>
                    <w:top w:val="none" w:sz="0" w:space="0" w:color="auto"/>
                    <w:left w:val="none" w:sz="0" w:space="0" w:color="auto"/>
                    <w:bottom w:val="none" w:sz="0" w:space="0" w:color="auto"/>
                    <w:right w:val="none" w:sz="0" w:space="0" w:color="auto"/>
                  </w:divBdr>
                </w:div>
              </w:divsChild>
            </w:div>
            <w:div w:id="156651929">
              <w:marLeft w:val="0"/>
              <w:marRight w:val="0"/>
              <w:marTop w:val="0"/>
              <w:marBottom w:val="0"/>
              <w:divBdr>
                <w:top w:val="none" w:sz="0" w:space="0" w:color="auto"/>
                <w:left w:val="none" w:sz="0" w:space="0" w:color="auto"/>
                <w:bottom w:val="none" w:sz="0" w:space="0" w:color="auto"/>
                <w:right w:val="none" w:sz="0" w:space="0" w:color="auto"/>
              </w:divBdr>
            </w:div>
          </w:divsChild>
        </w:div>
        <w:div w:id="156651911">
          <w:marLeft w:val="0"/>
          <w:marRight w:val="0"/>
          <w:marTop w:val="0"/>
          <w:marBottom w:val="0"/>
          <w:divBdr>
            <w:top w:val="none" w:sz="0" w:space="0" w:color="auto"/>
            <w:left w:val="none" w:sz="0" w:space="0" w:color="auto"/>
            <w:bottom w:val="none" w:sz="0" w:space="0" w:color="auto"/>
            <w:right w:val="none" w:sz="0" w:space="0" w:color="auto"/>
          </w:divBdr>
          <w:divsChild>
            <w:div w:id="156651952">
              <w:marLeft w:val="0"/>
              <w:marRight w:val="0"/>
              <w:marTop w:val="0"/>
              <w:marBottom w:val="0"/>
              <w:divBdr>
                <w:top w:val="none" w:sz="0" w:space="0" w:color="auto"/>
                <w:left w:val="none" w:sz="0" w:space="0" w:color="auto"/>
                <w:bottom w:val="none" w:sz="0" w:space="0" w:color="auto"/>
                <w:right w:val="none" w:sz="0" w:space="0" w:color="auto"/>
              </w:divBdr>
              <w:divsChild>
                <w:div w:id="156651893">
                  <w:marLeft w:val="0"/>
                  <w:marRight w:val="0"/>
                  <w:marTop w:val="0"/>
                  <w:marBottom w:val="0"/>
                  <w:divBdr>
                    <w:top w:val="none" w:sz="0" w:space="0" w:color="auto"/>
                    <w:left w:val="none" w:sz="0" w:space="0" w:color="auto"/>
                    <w:bottom w:val="none" w:sz="0" w:space="0" w:color="auto"/>
                    <w:right w:val="none" w:sz="0" w:space="0" w:color="auto"/>
                  </w:divBdr>
                  <w:divsChild>
                    <w:div w:id="156651924">
                      <w:marLeft w:val="0"/>
                      <w:marRight w:val="0"/>
                      <w:marTop w:val="0"/>
                      <w:marBottom w:val="0"/>
                      <w:divBdr>
                        <w:top w:val="none" w:sz="0" w:space="0" w:color="auto"/>
                        <w:left w:val="none" w:sz="0" w:space="0" w:color="auto"/>
                        <w:bottom w:val="none" w:sz="0" w:space="0" w:color="auto"/>
                        <w:right w:val="none" w:sz="0" w:space="0" w:color="auto"/>
                      </w:divBdr>
                    </w:div>
                    <w:div w:id="156651933">
                      <w:marLeft w:val="0"/>
                      <w:marRight w:val="0"/>
                      <w:marTop w:val="0"/>
                      <w:marBottom w:val="0"/>
                      <w:divBdr>
                        <w:top w:val="none" w:sz="0" w:space="0" w:color="auto"/>
                        <w:left w:val="none" w:sz="0" w:space="0" w:color="auto"/>
                        <w:bottom w:val="none" w:sz="0" w:space="0" w:color="auto"/>
                        <w:right w:val="none" w:sz="0" w:space="0" w:color="auto"/>
                      </w:divBdr>
                      <w:divsChild>
                        <w:div w:id="1566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955">
                  <w:marLeft w:val="0"/>
                  <w:marRight w:val="0"/>
                  <w:marTop w:val="0"/>
                  <w:marBottom w:val="0"/>
                  <w:divBdr>
                    <w:top w:val="none" w:sz="0" w:space="0" w:color="auto"/>
                    <w:left w:val="none" w:sz="0" w:space="0" w:color="auto"/>
                    <w:bottom w:val="none" w:sz="0" w:space="0" w:color="auto"/>
                    <w:right w:val="none" w:sz="0" w:space="0" w:color="auto"/>
                  </w:divBdr>
                  <w:divsChild>
                    <w:div w:id="156651894">
                      <w:marLeft w:val="0"/>
                      <w:marRight w:val="0"/>
                      <w:marTop w:val="0"/>
                      <w:marBottom w:val="0"/>
                      <w:divBdr>
                        <w:top w:val="none" w:sz="0" w:space="0" w:color="auto"/>
                        <w:left w:val="none" w:sz="0" w:space="0" w:color="auto"/>
                        <w:bottom w:val="none" w:sz="0" w:space="0" w:color="auto"/>
                        <w:right w:val="none" w:sz="0" w:space="0" w:color="auto"/>
                      </w:divBdr>
                      <w:divsChild>
                        <w:div w:id="156651903">
                          <w:marLeft w:val="0"/>
                          <w:marRight w:val="0"/>
                          <w:marTop w:val="0"/>
                          <w:marBottom w:val="0"/>
                          <w:divBdr>
                            <w:top w:val="none" w:sz="0" w:space="0" w:color="auto"/>
                            <w:left w:val="none" w:sz="0" w:space="0" w:color="auto"/>
                            <w:bottom w:val="none" w:sz="0" w:space="0" w:color="auto"/>
                            <w:right w:val="none" w:sz="0" w:space="0" w:color="auto"/>
                          </w:divBdr>
                          <w:divsChild>
                            <w:div w:id="156651940">
                              <w:marLeft w:val="0"/>
                              <w:marRight w:val="0"/>
                              <w:marTop w:val="0"/>
                              <w:marBottom w:val="0"/>
                              <w:divBdr>
                                <w:top w:val="none" w:sz="0" w:space="0" w:color="auto"/>
                                <w:left w:val="none" w:sz="0" w:space="0" w:color="auto"/>
                                <w:bottom w:val="none" w:sz="0" w:space="0" w:color="auto"/>
                                <w:right w:val="none" w:sz="0" w:space="0" w:color="auto"/>
                              </w:divBdr>
                              <w:divsChild>
                                <w:div w:id="1566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909">
                      <w:marLeft w:val="0"/>
                      <w:marRight w:val="0"/>
                      <w:marTop w:val="0"/>
                      <w:marBottom w:val="0"/>
                      <w:divBdr>
                        <w:top w:val="none" w:sz="0" w:space="0" w:color="auto"/>
                        <w:left w:val="none" w:sz="0" w:space="0" w:color="auto"/>
                        <w:bottom w:val="none" w:sz="0" w:space="0" w:color="auto"/>
                        <w:right w:val="none" w:sz="0" w:space="0" w:color="auto"/>
                      </w:divBdr>
                      <w:divsChild>
                        <w:div w:id="156651897">
                          <w:marLeft w:val="0"/>
                          <w:marRight w:val="0"/>
                          <w:marTop w:val="0"/>
                          <w:marBottom w:val="0"/>
                          <w:divBdr>
                            <w:top w:val="none" w:sz="0" w:space="0" w:color="auto"/>
                            <w:left w:val="none" w:sz="0" w:space="0" w:color="auto"/>
                            <w:bottom w:val="none" w:sz="0" w:space="0" w:color="auto"/>
                            <w:right w:val="none" w:sz="0" w:space="0" w:color="auto"/>
                          </w:divBdr>
                          <w:divsChild>
                            <w:div w:id="156651925">
                              <w:marLeft w:val="0"/>
                              <w:marRight w:val="0"/>
                              <w:marTop w:val="0"/>
                              <w:marBottom w:val="0"/>
                              <w:divBdr>
                                <w:top w:val="none" w:sz="0" w:space="0" w:color="auto"/>
                                <w:left w:val="none" w:sz="0" w:space="0" w:color="auto"/>
                                <w:bottom w:val="none" w:sz="0" w:space="0" w:color="auto"/>
                                <w:right w:val="none" w:sz="0" w:space="0" w:color="auto"/>
                              </w:divBdr>
                              <w:divsChild>
                                <w:div w:id="156651901">
                                  <w:marLeft w:val="0"/>
                                  <w:marRight w:val="0"/>
                                  <w:marTop w:val="0"/>
                                  <w:marBottom w:val="0"/>
                                  <w:divBdr>
                                    <w:top w:val="none" w:sz="0" w:space="0" w:color="auto"/>
                                    <w:left w:val="none" w:sz="0" w:space="0" w:color="auto"/>
                                    <w:bottom w:val="none" w:sz="0" w:space="0" w:color="auto"/>
                                    <w:right w:val="none" w:sz="0" w:space="0" w:color="auto"/>
                                  </w:divBdr>
                                  <w:divsChild>
                                    <w:div w:id="1566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1920">
          <w:marLeft w:val="0"/>
          <w:marRight w:val="0"/>
          <w:marTop w:val="0"/>
          <w:marBottom w:val="0"/>
          <w:divBdr>
            <w:top w:val="none" w:sz="0" w:space="0" w:color="auto"/>
            <w:left w:val="none" w:sz="0" w:space="0" w:color="auto"/>
            <w:bottom w:val="none" w:sz="0" w:space="0" w:color="auto"/>
            <w:right w:val="none" w:sz="0" w:space="0" w:color="auto"/>
          </w:divBdr>
        </w:div>
        <w:div w:id="156651941">
          <w:marLeft w:val="0"/>
          <w:marRight w:val="0"/>
          <w:marTop w:val="0"/>
          <w:marBottom w:val="0"/>
          <w:divBdr>
            <w:top w:val="none" w:sz="0" w:space="0" w:color="auto"/>
            <w:left w:val="none" w:sz="0" w:space="0" w:color="auto"/>
            <w:bottom w:val="none" w:sz="0" w:space="0" w:color="auto"/>
            <w:right w:val="none" w:sz="0" w:space="0" w:color="auto"/>
          </w:divBdr>
          <w:divsChild>
            <w:div w:id="156651958">
              <w:marLeft w:val="0"/>
              <w:marRight w:val="0"/>
              <w:marTop w:val="0"/>
              <w:marBottom w:val="0"/>
              <w:divBdr>
                <w:top w:val="none" w:sz="0" w:space="0" w:color="auto"/>
                <w:left w:val="none" w:sz="0" w:space="0" w:color="auto"/>
                <w:bottom w:val="none" w:sz="0" w:space="0" w:color="auto"/>
                <w:right w:val="none" w:sz="0" w:space="0" w:color="auto"/>
              </w:divBdr>
              <w:divsChild>
                <w:div w:id="156651923">
                  <w:marLeft w:val="0"/>
                  <w:marRight w:val="0"/>
                  <w:marTop w:val="0"/>
                  <w:marBottom w:val="0"/>
                  <w:divBdr>
                    <w:top w:val="none" w:sz="0" w:space="0" w:color="auto"/>
                    <w:left w:val="none" w:sz="0" w:space="0" w:color="auto"/>
                    <w:bottom w:val="none" w:sz="0" w:space="0" w:color="auto"/>
                    <w:right w:val="none" w:sz="0" w:space="0" w:color="auto"/>
                  </w:divBdr>
                </w:div>
                <w:div w:id="1566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942">
          <w:marLeft w:val="0"/>
          <w:marRight w:val="0"/>
          <w:marTop w:val="0"/>
          <w:marBottom w:val="0"/>
          <w:divBdr>
            <w:top w:val="none" w:sz="0" w:space="0" w:color="auto"/>
            <w:left w:val="none" w:sz="0" w:space="0" w:color="auto"/>
            <w:bottom w:val="none" w:sz="0" w:space="0" w:color="auto"/>
            <w:right w:val="none" w:sz="0" w:space="0" w:color="auto"/>
          </w:divBdr>
          <w:divsChild>
            <w:div w:id="156651913">
              <w:marLeft w:val="0"/>
              <w:marRight w:val="0"/>
              <w:marTop w:val="0"/>
              <w:marBottom w:val="0"/>
              <w:divBdr>
                <w:top w:val="none" w:sz="0" w:space="0" w:color="auto"/>
                <w:left w:val="none" w:sz="0" w:space="0" w:color="auto"/>
                <w:bottom w:val="none" w:sz="0" w:space="0" w:color="auto"/>
                <w:right w:val="none" w:sz="0" w:space="0" w:color="auto"/>
              </w:divBdr>
              <w:divsChild>
                <w:div w:id="156651951">
                  <w:marLeft w:val="0"/>
                  <w:marRight w:val="0"/>
                  <w:marTop w:val="0"/>
                  <w:marBottom w:val="0"/>
                  <w:divBdr>
                    <w:top w:val="none" w:sz="0" w:space="0" w:color="auto"/>
                    <w:left w:val="none" w:sz="0" w:space="0" w:color="auto"/>
                    <w:bottom w:val="none" w:sz="0" w:space="0" w:color="auto"/>
                    <w:right w:val="none" w:sz="0" w:space="0" w:color="auto"/>
                  </w:divBdr>
                  <w:divsChild>
                    <w:div w:id="156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922">
              <w:marLeft w:val="0"/>
              <w:marRight w:val="0"/>
              <w:marTop w:val="0"/>
              <w:marBottom w:val="0"/>
              <w:divBdr>
                <w:top w:val="none" w:sz="0" w:space="0" w:color="auto"/>
                <w:left w:val="none" w:sz="0" w:space="0" w:color="auto"/>
                <w:bottom w:val="none" w:sz="0" w:space="0" w:color="auto"/>
                <w:right w:val="none" w:sz="0" w:space="0" w:color="auto"/>
              </w:divBdr>
              <w:divsChild>
                <w:div w:id="156651949">
                  <w:marLeft w:val="0"/>
                  <w:marRight w:val="0"/>
                  <w:marTop w:val="0"/>
                  <w:marBottom w:val="0"/>
                  <w:divBdr>
                    <w:top w:val="none" w:sz="0" w:space="0" w:color="auto"/>
                    <w:left w:val="none" w:sz="0" w:space="0" w:color="auto"/>
                    <w:bottom w:val="none" w:sz="0" w:space="0" w:color="auto"/>
                    <w:right w:val="none" w:sz="0" w:space="0" w:color="auto"/>
                  </w:divBdr>
                  <w:divsChild>
                    <w:div w:id="156651944">
                      <w:marLeft w:val="0"/>
                      <w:marRight w:val="0"/>
                      <w:marTop w:val="0"/>
                      <w:marBottom w:val="0"/>
                      <w:divBdr>
                        <w:top w:val="none" w:sz="0" w:space="0" w:color="auto"/>
                        <w:left w:val="none" w:sz="0" w:space="0" w:color="auto"/>
                        <w:bottom w:val="none" w:sz="0" w:space="0" w:color="auto"/>
                        <w:right w:val="none" w:sz="0" w:space="0" w:color="auto"/>
                      </w:divBdr>
                      <w:divsChild>
                        <w:div w:id="1566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953">
              <w:marLeft w:val="0"/>
              <w:marRight w:val="0"/>
              <w:marTop w:val="0"/>
              <w:marBottom w:val="0"/>
              <w:divBdr>
                <w:top w:val="none" w:sz="0" w:space="0" w:color="auto"/>
                <w:left w:val="none" w:sz="0" w:space="0" w:color="auto"/>
                <w:bottom w:val="none" w:sz="0" w:space="0" w:color="auto"/>
                <w:right w:val="none" w:sz="0" w:space="0" w:color="auto"/>
              </w:divBdr>
              <w:divsChild>
                <w:div w:id="156651957">
                  <w:marLeft w:val="0"/>
                  <w:marRight w:val="0"/>
                  <w:marTop w:val="0"/>
                  <w:marBottom w:val="0"/>
                  <w:divBdr>
                    <w:top w:val="none" w:sz="0" w:space="0" w:color="auto"/>
                    <w:left w:val="none" w:sz="0" w:space="0" w:color="auto"/>
                    <w:bottom w:val="none" w:sz="0" w:space="0" w:color="auto"/>
                    <w:right w:val="none" w:sz="0" w:space="0" w:color="auto"/>
                  </w:divBdr>
                  <w:divsChild>
                    <w:div w:id="156651927">
                      <w:marLeft w:val="0"/>
                      <w:marRight w:val="0"/>
                      <w:marTop w:val="0"/>
                      <w:marBottom w:val="0"/>
                      <w:divBdr>
                        <w:top w:val="none" w:sz="0" w:space="0" w:color="auto"/>
                        <w:left w:val="none" w:sz="0" w:space="0" w:color="auto"/>
                        <w:bottom w:val="none" w:sz="0" w:space="0" w:color="auto"/>
                        <w:right w:val="none" w:sz="0" w:space="0" w:color="auto"/>
                      </w:divBdr>
                      <w:divsChild>
                        <w:div w:id="1566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967">
              <w:marLeft w:val="0"/>
              <w:marRight w:val="0"/>
              <w:marTop w:val="0"/>
              <w:marBottom w:val="0"/>
              <w:divBdr>
                <w:top w:val="none" w:sz="0" w:space="0" w:color="auto"/>
                <w:left w:val="none" w:sz="0" w:space="0" w:color="auto"/>
                <w:bottom w:val="none" w:sz="0" w:space="0" w:color="auto"/>
                <w:right w:val="none" w:sz="0" w:space="0" w:color="auto"/>
              </w:divBdr>
              <w:divsChild>
                <w:div w:id="156651965">
                  <w:marLeft w:val="0"/>
                  <w:marRight w:val="0"/>
                  <w:marTop w:val="0"/>
                  <w:marBottom w:val="0"/>
                  <w:divBdr>
                    <w:top w:val="none" w:sz="0" w:space="0" w:color="auto"/>
                    <w:left w:val="none" w:sz="0" w:space="0" w:color="auto"/>
                    <w:bottom w:val="none" w:sz="0" w:space="0" w:color="auto"/>
                    <w:right w:val="none" w:sz="0" w:space="0" w:color="auto"/>
                  </w:divBdr>
                  <w:divsChild>
                    <w:div w:id="156651943">
                      <w:marLeft w:val="0"/>
                      <w:marRight w:val="0"/>
                      <w:marTop w:val="0"/>
                      <w:marBottom w:val="0"/>
                      <w:divBdr>
                        <w:top w:val="none" w:sz="0" w:space="0" w:color="auto"/>
                        <w:left w:val="none" w:sz="0" w:space="0" w:color="auto"/>
                        <w:bottom w:val="none" w:sz="0" w:space="0" w:color="auto"/>
                        <w:right w:val="none" w:sz="0" w:space="0" w:color="auto"/>
                      </w:divBdr>
                      <w:divsChild>
                        <w:div w:id="1566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1948">
          <w:marLeft w:val="0"/>
          <w:marRight w:val="0"/>
          <w:marTop w:val="0"/>
          <w:marBottom w:val="0"/>
          <w:divBdr>
            <w:top w:val="none" w:sz="0" w:space="0" w:color="auto"/>
            <w:left w:val="none" w:sz="0" w:space="0" w:color="auto"/>
            <w:bottom w:val="none" w:sz="0" w:space="0" w:color="auto"/>
            <w:right w:val="none" w:sz="0" w:space="0" w:color="auto"/>
          </w:divBdr>
          <w:divsChild>
            <w:div w:id="156651896">
              <w:marLeft w:val="0"/>
              <w:marRight w:val="0"/>
              <w:marTop w:val="0"/>
              <w:marBottom w:val="0"/>
              <w:divBdr>
                <w:top w:val="none" w:sz="0" w:space="0" w:color="auto"/>
                <w:left w:val="none" w:sz="0" w:space="0" w:color="auto"/>
                <w:bottom w:val="none" w:sz="0" w:space="0" w:color="auto"/>
                <w:right w:val="none" w:sz="0" w:space="0" w:color="auto"/>
              </w:divBdr>
              <w:divsChild>
                <w:div w:id="156651926">
                  <w:marLeft w:val="0"/>
                  <w:marRight w:val="0"/>
                  <w:marTop w:val="0"/>
                  <w:marBottom w:val="0"/>
                  <w:divBdr>
                    <w:top w:val="none" w:sz="0" w:space="0" w:color="auto"/>
                    <w:left w:val="none" w:sz="0" w:space="0" w:color="auto"/>
                    <w:bottom w:val="none" w:sz="0" w:space="0" w:color="auto"/>
                    <w:right w:val="none" w:sz="0" w:space="0" w:color="auto"/>
                  </w:divBdr>
                </w:div>
              </w:divsChild>
            </w:div>
            <w:div w:id="156651902">
              <w:marLeft w:val="0"/>
              <w:marRight w:val="0"/>
              <w:marTop w:val="0"/>
              <w:marBottom w:val="0"/>
              <w:divBdr>
                <w:top w:val="none" w:sz="0" w:space="0" w:color="auto"/>
                <w:left w:val="none" w:sz="0" w:space="0" w:color="auto"/>
                <w:bottom w:val="none" w:sz="0" w:space="0" w:color="auto"/>
                <w:right w:val="none" w:sz="0" w:space="0" w:color="auto"/>
              </w:divBdr>
              <w:divsChild>
                <w:div w:id="156651900">
                  <w:marLeft w:val="0"/>
                  <w:marRight w:val="0"/>
                  <w:marTop w:val="0"/>
                  <w:marBottom w:val="0"/>
                  <w:divBdr>
                    <w:top w:val="none" w:sz="0" w:space="0" w:color="auto"/>
                    <w:left w:val="none" w:sz="0" w:space="0" w:color="auto"/>
                    <w:bottom w:val="none" w:sz="0" w:space="0" w:color="auto"/>
                    <w:right w:val="none" w:sz="0" w:space="0" w:color="auto"/>
                  </w:divBdr>
                </w:div>
              </w:divsChild>
            </w:div>
            <w:div w:id="156651919">
              <w:marLeft w:val="0"/>
              <w:marRight w:val="0"/>
              <w:marTop w:val="0"/>
              <w:marBottom w:val="0"/>
              <w:divBdr>
                <w:top w:val="none" w:sz="0" w:space="0" w:color="auto"/>
                <w:left w:val="none" w:sz="0" w:space="0" w:color="auto"/>
                <w:bottom w:val="none" w:sz="0" w:space="0" w:color="auto"/>
                <w:right w:val="none" w:sz="0" w:space="0" w:color="auto"/>
              </w:divBdr>
              <w:divsChild>
                <w:div w:id="156651898">
                  <w:marLeft w:val="0"/>
                  <w:marRight w:val="0"/>
                  <w:marTop w:val="0"/>
                  <w:marBottom w:val="0"/>
                  <w:divBdr>
                    <w:top w:val="none" w:sz="0" w:space="0" w:color="auto"/>
                    <w:left w:val="none" w:sz="0" w:space="0" w:color="auto"/>
                    <w:bottom w:val="none" w:sz="0" w:space="0" w:color="auto"/>
                    <w:right w:val="none" w:sz="0" w:space="0" w:color="auto"/>
                  </w:divBdr>
                </w:div>
              </w:divsChild>
            </w:div>
            <w:div w:id="156651937">
              <w:marLeft w:val="0"/>
              <w:marRight w:val="0"/>
              <w:marTop w:val="0"/>
              <w:marBottom w:val="0"/>
              <w:divBdr>
                <w:top w:val="none" w:sz="0" w:space="0" w:color="auto"/>
                <w:left w:val="none" w:sz="0" w:space="0" w:color="auto"/>
                <w:bottom w:val="none" w:sz="0" w:space="0" w:color="auto"/>
                <w:right w:val="none" w:sz="0" w:space="0" w:color="auto"/>
              </w:divBdr>
              <w:divsChild>
                <w:div w:id="156651950">
                  <w:marLeft w:val="0"/>
                  <w:marRight w:val="0"/>
                  <w:marTop w:val="0"/>
                  <w:marBottom w:val="0"/>
                  <w:divBdr>
                    <w:top w:val="none" w:sz="0" w:space="0" w:color="auto"/>
                    <w:left w:val="none" w:sz="0" w:space="0" w:color="auto"/>
                    <w:bottom w:val="none" w:sz="0" w:space="0" w:color="auto"/>
                    <w:right w:val="none" w:sz="0" w:space="0" w:color="auto"/>
                  </w:divBdr>
                </w:div>
              </w:divsChild>
            </w:div>
            <w:div w:id="156651956">
              <w:marLeft w:val="0"/>
              <w:marRight w:val="0"/>
              <w:marTop w:val="0"/>
              <w:marBottom w:val="0"/>
              <w:divBdr>
                <w:top w:val="none" w:sz="0" w:space="0" w:color="auto"/>
                <w:left w:val="none" w:sz="0" w:space="0" w:color="auto"/>
                <w:bottom w:val="none" w:sz="0" w:space="0" w:color="auto"/>
                <w:right w:val="none" w:sz="0" w:space="0" w:color="auto"/>
              </w:divBdr>
              <w:divsChild>
                <w:div w:id="156651932">
                  <w:marLeft w:val="0"/>
                  <w:marRight w:val="0"/>
                  <w:marTop w:val="0"/>
                  <w:marBottom w:val="0"/>
                  <w:divBdr>
                    <w:top w:val="none" w:sz="0" w:space="0" w:color="auto"/>
                    <w:left w:val="none" w:sz="0" w:space="0" w:color="auto"/>
                    <w:bottom w:val="none" w:sz="0" w:space="0" w:color="auto"/>
                    <w:right w:val="none" w:sz="0" w:space="0" w:color="auto"/>
                  </w:divBdr>
                </w:div>
              </w:divsChild>
            </w:div>
            <w:div w:id="156651963">
              <w:marLeft w:val="0"/>
              <w:marRight w:val="0"/>
              <w:marTop w:val="0"/>
              <w:marBottom w:val="0"/>
              <w:divBdr>
                <w:top w:val="none" w:sz="0" w:space="0" w:color="auto"/>
                <w:left w:val="none" w:sz="0" w:space="0" w:color="auto"/>
                <w:bottom w:val="none" w:sz="0" w:space="0" w:color="auto"/>
                <w:right w:val="none" w:sz="0" w:space="0" w:color="auto"/>
              </w:divBdr>
              <w:divsChild>
                <w:div w:id="1566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960">
          <w:marLeft w:val="0"/>
          <w:marRight w:val="0"/>
          <w:marTop w:val="0"/>
          <w:marBottom w:val="0"/>
          <w:divBdr>
            <w:top w:val="none" w:sz="0" w:space="0" w:color="auto"/>
            <w:left w:val="none" w:sz="0" w:space="0" w:color="auto"/>
            <w:bottom w:val="none" w:sz="0" w:space="0" w:color="auto"/>
            <w:right w:val="none" w:sz="0" w:space="0" w:color="auto"/>
          </w:divBdr>
          <w:divsChild>
            <w:div w:id="156651906">
              <w:marLeft w:val="0"/>
              <w:marRight w:val="0"/>
              <w:marTop w:val="0"/>
              <w:marBottom w:val="0"/>
              <w:divBdr>
                <w:top w:val="none" w:sz="0" w:space="0" w:color="auto"/>
                <w:left w:val="none" w:sz="0" w:space="0" w:color="auto"/>
                <w:bottom w:val="none" w:sz="0" w:space="0" w:color="auto"/>
                <w:right w:val="none" w:sz="0" w:space="0" w:color="auto"/>
              </w:divBdr>
              <w:divsChild>
                <w:div w:id="156651895">
                  <w:marLeft w:val="0"/>
                  <w:marRight w:val="0"/>
                  <w:marTop w:val="0"/>
                  <w:marBottom w:val="0"/>
                  <w:divBdr>
                    <w:top w:val="none" w:sz="0" w:space="0" w:color="auto"/>
                    <w:left w:val="none" w:sz="0" w:space="0" w:color="auto"/>
                    <w:bottom w:val="none" w:sz="0" w:space="0" w:color="auto"/>
                    <w:right w:val="none" w:sz="0" w:space="0" w:color="auto"/>
                  </w:divBdr>
                </w:div>
              </w:divsChild>
            </w:div>
            <w:div w:id="156651935">
              <w:marLeft w:val="0"/>
              <w:marRight w:val="0"/>
              <w:marTop w:val="0"/>
              <w:marBottom w:val="0"/>
              <w:divBdr>
                <w:top w:val="none" w:sz="0" w:space="0" w:color="auto"/>
                <w:left w:val="none" w:sz="0" w:space="0" w:color="auto"/>
                <w:bottom w:val="none" w:sz="0" w:space="0" w:color="auto"/>
                <w:right w:val="none" w:sz="0" w:space="0" w:color="auto"/>
              </w:divBdr>
              <w:divsChild>
                <w:div w:id="156651918">
                  <w:marLeft w:val="0"/>
                  <w:marRight w:val="0"/>
                  <w:marTop w:val="0"/>
                  <w:marBottom w:val="0"/>
                  <w:divBdr>
                    <w:top w:val="none" w:sz="0" w:space="0" w:color="auto"/>
                    <w:left w:val="none" w:sz="0" w:space="0" w:color="auto"/>
                    <w:bottom w:val="none" w:sz="0" w:space="0" w:color="auto"/>
                    <w:right w:val="none" w:sz="0" w:space="0" w:color="auto"/>
                  </w:divBdr>
                </w:div>
              </w:divsChild>
            </w:div>
            <w:div w:id="156651945">
              <w:marLeft w:val="0"/>
              <w:marRight w:val="0"/>
              <w:marTop w:val="0"/>
              <w:marBottom w:val="0"/>
              <w:divBdr>
                <w:top w:val="none" w:sz="0" w:space="0" w:color="auto"/>
                <w:left w:val="none" w:sz="0" w:space="0" w:color="auto"/>
                <w:bottom w:val="none" w:sz="0" w:space="0" w:color="auto"/>
                <w:right w:val="none" w:sz="0" w:space="0" w:color="auto"/>
              </w:divBdr>
              <w:divsChild>
                <w:div w:id="156651921">
                  <w:marLeft w:val="0"/>
                  <w:marRight w:val="0"/>
                  <w:marTop w:val="0"/>
                  <w:marBottom w:val="0"/>
                  <w:divBdr>
                    <w:top w:val="none" w:sz="0" w:space="0" w:color="auto"/>
                    <w:left w:val="none" w:sz="0" w:space="0" w:color="auto"/>
                    <w:bottom w:val="none" w:sz="0" w:space="0" w:color="auto"/>
                    <w:right w:val="none" w:sz="0" w:space="0" w:color="auto"/>
                  </w:divBdr>
                </w:div>
              </w:divsChild>
            </w:div>
            <w:div w:id="156651947">
              <w:marLeft w:val="0"/>
              <w:marRight w:val="0"/>
              <w:marTop w:val="0"/>
              <w:marBottom w:val="0"/>
              <w:divBdr>
                <w:top w:val="none" w:sz="0" w:space="0" w:color="auto"/>
                <w:left w:val="none" w:sz="0" w:space="0" w:color="auto"/>
                <w:bottom w:val="none" w:sz="0" w:space="0" w:color="auto"/>
                <w:right w:val="none" w:sz="0" w:space="0" w:color="auto"/>
              </w:divBdr>
              <w:divsChild>
                <w:div w:id="156651910">
                  <w:marLeft w:val="0"/>
                  <w:marRight w:val="0"/>
                  <w:marTop w:val="0"/>
                  <w:marBottom w:val="0"/>
                  <w:divBdr>
                    <w:top w:val="none" w:sz="0" w:space="0" w:color="auto"/>
                    <w:left w:val="none" w:sz="0" w:space="0" w:color="auto"/>
                    <w:bottom w:val="none" w:sz="0" w:space="0" w:color="auto"/>
                    <w:right w:val="none" w:sz="0" w:space="0" w:color="auto"/>
                  </w:divBdr>
                </w:div>
              </w:divsChild>
            </w:div>
            <w:div w:id="156651954">
              <w:marLeft w:val="0"/>
              <w:marRight w:val="0"/>
              <w:marTop w:val="0"/>
              <w:marBottom w:val="0"/>
              <w:divBdr>
                <w:top w:val="none" w:sz="0" w:space="0" w:color="auto"/>
                <w:left w:val="none" w:sz="0" w:space="0" w:color="auto"/>
                <w:bottom w:val="none" w:sz="0" w:space="0" w:color="auto"/>
                <w:right w:val="none" w:sz="0" w:space="0" w:color="auto"/>
              </w:divBdr>
              <w:divsChild>
                <w:div w:id="156651931">
                  <w:marLeft w:val="0"/>
                  <w:marRight w:val="0"/>
                  <w:marTop w:val="0"/>
                  <w:marBottom w:val="0"/>
                  <w:divBdr>
                    <w:top w:val="none" w:sz="0" w:space="0" w:color="auto"/>
                    <w:left w:val="none" w:sz="0" w:space="0" w:color="auto"/>
                    <w:bottom w:val="none" w:sz="0" w:space="0" w:color="auto"/>
                    <w:right w:val="none" w:sz="0" w:space="0" w:color="auto"/>
                  </w:divBdr>
                </w:div>
              </w:divsChild>
            </w:div>
            <w:div w:id="156651961">
              <w:marLeft w:val="0"/>
              <w:marRight w:val="0"/>
              <w:marTop w:val="0"/>
              <w:marBottom w:val="0"/>
              <w:divBdr>
                <w:top w:val="none" w:sz="0" w:space="0" w:color="auto"/>
                <w:left w:val="none" w:sz="0" w:space="0" w:color="auto"/>
                <w:bottom w:val="none" w:sz="0" w:space="0" w:color="auto"/>
                <w:right w:val="none" w:sz="0" w:space="0" w:color="auto"/>
              </w:divBdr>
              <w:divsChild>
                <w:div w:id="156651930">
                  <w:marLeft w:val="0"/>
                  <w:marRight w:val="0"/>
                  <w:marTop w:val="0"/>
                  <w:marBottom w:val="0"/>
                  <w:divBdr>
                    <w:top w:val="none" w:sz="0" w:space="0" w:color="auto"/>
                    <w:left w:val="none" w:sz="0" w:space="0" w:color="auto"/>
                    <w:bottom w:val="none" w:sz="0" w:space="0" w:color="auto"/>
                    <w:right w:val="none" w:sz="0" w:space="0" w:color="auto"/>
                  </w:divBdr>
                </w:div>
              </w:divsChild>
            </w:div>
            <w:div w:id="156651969">
              <w:marLeft w:val="0"/>
              <w:marRight w:val="0"/>
              <w:marTop w:val="0"/>
              <w:marBottom w:val="0"/>
              <w:divBdr>
                <w:top w:val="none" w:sz="0" w:space="0" w:color="auto"/>
                <w:left w:val="none" w:sz="0" w:space="0" w:color="auto"/>
                <w:bottom w:val="none" w:sz="0" w:space="0" w:color="auto"/>
                <w:right w:val="none" w:sz="0" w:space="0" w:color="auto"/>
              </w:divBdr>
              <w:divsChild>
                <w:div w:id="15665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1962">
          <w:marLeft w:val="0"/>
          <w:marRight w:val="0"/>
          <w:marTop w:val="0"/>
          <w:marBottom w:val="0"/>
          <w:divBdr>
            <w:top w:val="none" w:sz="0" w:space="0" w:color="auto"/>
            <w:left w:val="none" w:sz="0" w:space="0" w:color="auto"/>
            <w:bottom w:val="none" w:sz="0" w:space="0" w:color="auto"/>
            <w:right w:val="none" w:sz="0" w:space="0" w:color="auto"/>
          </w:divBdr>
          <w:divsChild>
            <w:div w:id="1566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116</TotalTime>
  <Pages>6</Pages>
  <Words>1698</Words>
  <Characters>9681</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11</cp:revision>
  <dcterms:created xsi:type="dcterms:W3CDTF">2010-12-05T23:06:00Z</dcterms:created>
  <dcterms:modified xsi:type="dcterms:W3CDTF">2010-12-12T22:56:00Z</dcterms:modified>
</cp:coreProperties>
</file>