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C3" w:rsidRDefault="00E32DC3">
      <w:pPr>
        <w:rPr>
          <w:b/>
          <w:sz w:val="32"/>
        </w:rPr>
      </w:pPr>
      <w:r>
        <w:rPr>
          <w:b/>
          <w:sz w:val="32"/>
        </w:rPr>
        <w:t>STUDENT GOVERNMENT</w:t>
      </w:r>
    </w:p>
    <w:p w:rsidR="00E32DC3" w:rsidRDefault="00E32DC3">
      <w:pPr>
        <w:rPr>
          <w:b/>
          <w:sz w:val="32"/>
        </w:rPr>
      </w:pPr>
      <w:r>
        <w:rPr>
          <w:b/>
          <w:sz w:val="32"/>
        </w:rPr>
        <w:t>GENERAL MEETING</w:t>
      </w:r>
      <w:r>
        <w:rPr>
          <w:b/>
          <w:sz w:val="32"/>
        </w:rPr>
        <w:br/>
        <w:t>October 24, 2010</w:t>
      </w:r>
    </w:p>
    <w:p w:rsidR="00E32DC3" w:rsidRDefault="00E32DC3">
      <w:pPr>
        <w:rPr>
          <w:b/>
          <w:sz w:val="32"/>
        </w:rPr>
      </w:pPr>
    </w:p>
    <w:p w:rsidR="00E32DC3" w:rsidRPr="00C179B1" w:rsidRDefault="00E32DC3" w:rsidP="000D74A8">
      <w:pPr>
        <w:pStyle w:val="ListParagraph"/>
        <w:numPr>
          <w:ilvl w:val="0"/>
          <w:numId w:val="1"/>
        </w:numPr>
        <w:rPr>
          <w:b/>
        </w:rPr>
      </w:pPr>
      <w:r w:rsidRPr="00C179B1">
        <w:rPr>
          <w:b/>
        </w:rPr>
        <w:t>Preliminary Items</w:t>
      </w:r>
    </w:p>
    <w:p w:rsidR="00E32DC3" w:rsidRPr="009514B4" w:rsidRDefault="00E32DC3" w:rsidP="009514B4">
      <w:pPr>
        <w:pStyle w:val="ListParagraph"/>
        <w:numPr>
          <w:ilvl w:val="1"/>
          <w:numId w:val="1"/>
        </w:numPr>
        <w:rPr>
          <w:b/>
        </w:rPr>
      </w:pPr>
      <w:r>
        <w:t>Roll Call</w:t>
      </w:r>
    </w:p>
    <w:p w:rsidR="00E32DC3" w:rsidRPr="00C179B1" w:rsidRDefault="00E32DC3" w:rsidP="000D74A8">
      <w:pPr>
        <w:pStyle w:val="ListParagraph"/>
        <w:numPr>
          <w:ilvl w:val="1"/>
          <w:numId w:val="1"/>
        </w:numPr>
        <w:rPr>
          <w:b/>
        </w:rPr>
      </w:pPr>
      <w:r>
        <w:t>Changes to the Agenda</w:t>
      </w:r>
    </w:p>
    <w:p w:rsidR="00E32DC3" w:rsidRPr="00706157" w:rsidRDefault="00E32DC3" w:rsidP="00706157">
      <w:pPr>
        <w:pStyle w:val="ListParagraph"/>
        <w:numPr>
          <w:ilvl w:val="1"/>
          <w:numId w:val="1"/>
        </w:numPr>
        <w:rPr>
          <w:b/>
        </w:rPr>
      </w:pPr>
      <w:r>
        <w:t>Gallery Introductions</w:t>
      </w:r>
    </w:p>
    <w:p w:rsidR="00E32DC3" w:rsidRPr="00BF3254" w:rsidRDefault="00E32DC3" w:rsidP="000D74A8">
      <w:pPr>
        <w:pStyle w:val="ListParagraph"/>
        <w:numPr>
          <w:ilvl w:val="1"/>
          <w:numId w:val="1"/>
        </w:numPr>
        <w:rPr>
          <w:b/>
        </w:rPr>
      </w:pPr>
      <w:r>
        <w:t>Membership Appointments</w:t>
      </w:r>
    </w:p>
    <w:p w:rsidR="00E32DC3" w:rsidRPr="00BF3254" w:rsidRDefault="00E32DC3" w:rsidP="00BF3254">
      <w:pPr>
        <w:pStyle w:val="ListParagraph"/>
        <w:numPr>
          <w:ilvl w:val="2"/>
          <w:numId w:val="1"/>
        </w:numPr>
        <w:rPr>
          <w:b/>
        </w:rPr>
      </w:pPr>
      <w:r>
        <w:t>Michael Dijak as Student Affairs Chair</w:t>
      </w:r>
    </w:p>
    <w:p w:rsidR="00E32DC3" w:rsidRPr="002A1C36" w:rsidRDefault="00E32DC3" w:rsidP="00BF3254">
      <w:pPr>
        <w:pStyle w:val="ListParagraph"/>
        <w:numPr>
          <w:ilvl w:val="3"/>
          <w:numId w:val="1"/>
        </w:numPr>
        <w:rPr>
          <w:b/>
        </w:rPr>
      </w:pPr>
      <w:r>
        <w:t>Dijak: excited to have chance to head committee, work with other committees and is open to suggestions</w:t>
      </w:r>
    </w:p>
    <w:p w:rsidR="00E32DC3" w:rsidRPr="00BF3254" w:rsidRDefault="00E32DC3" w:rsidP="00BF3254">
      <w:pPr>
        <w:pStyle w:val="ListParagraph"/>
        <w:numPr>
          <w:ilvl w:val="3"/>
          <w:numId w:val="1"/>
        </w:numPr>
        <w:rPr>
          <w:b/>
        </w:rPr>
      </w:pPr>
      <w:r>
        <w:t>Appointed</w:t>
      </w:r>
    </w:p>
    <w:p w:rsidR="00E32DC3" w:rsidRPr="002A1C36" w:rsidRDefault="00E32DC3" w:rsidP="002A1C36">
      <w:pPr>
        <w:pStyle w:val="ListParagraph"/>
        <w:numPr>
          <w:ilvl w:val="2"/>
          <w:numId w:val="1"/>
        </w:numPr>
      </w:pPr>
      <w:r w:rsidRPr="002A1C36">
        <w:t>Brett Cline as Vice Chair to External Affairs</w:t>
      </w:r>
    </w:p>
    <w:p w:rsidR="00E32DC3" w:rsidRDefault="00E32DC3" w:rsidP="002A1C36">
      <w:pPr>
        <w:pStyle w:val="ListParagraph"/>
        <w:numPr>
          <w:ilvl w:val="3"/>
          <w:numId w:val="1"/>
        </w:numPr>
      </w:pPr>
      <w:r w:rsidRPr="002A1C36">
        <w:t>Cline: served on External Affairs last year, already working on ideas for Truman at the Capital</w:t>
      </w:r>
    </w:p>
    <w:p w:rsidR="00E32DC3" w:rsidRPr="002A1C36" w:rsidRDefault="00E32DC3" w:rsidP="002A1C36">
      <w:pPr>
        <w:pStyle w:val="ListParagraph"/>
        <w:numPr>
          <w:ilvl w:val="3"/>
          <w:numId w:val="1"/>
        </w:numPr>
      </w:pPr>
      <w:r>
        <w:t>Appointed</w:t>
      </w:r>
    </w:p>
    <w:p w:rsidR="00E32DC3" w:rsidRPr="002A1C36" w:rsidRDefault="00E32DC3" w:rsidP="000D74A8">
      <w:pPr>
        <w:pStyle w:val="ListParagraph"/>
        <w:numPr>
          <w:ilvl w:val="1"/>
          <w:numId w:val="1"/>
        </w:numPr>
      </w:pPr>
      <w:r w:rsidRPr="002A1C36">
        <w:t>Oath of Office</w:t>
      </w:r>
    </w:p>
    <w:p w:rsidR="00E32DC3" w:rsidRPr="00F46EF1" w:rsidRDefault="00E32DC3" w:rsidP="000D74A8">
      <w:pPr>
        <w:pStyle w:val="ListParagraph"/>
        <w:numPr>
          <w:ilvl w:val="0"/>
          <w:numId w:val="1"/>
        </w:numPr>
        <w:rPr>
          <w:b/>
        </w:rPr>
      </w:pPr>
      <w:r w:rsidRPr="00F46EF1">
        <w:rPr>
          <w:b/>
        </w:rPr>
        <w:t>Executive Reports</w:t>
      </w:r>
    </w:p>
    <w:p w:rsidR="00E32DC3" w:rsidRPr="00EC60E8" w:rsidRDefault="00E32DC3" w:rsidP="000D74A8">
      <w:pPr>
        <w:pStyle w:val="ListParagraph"/>
        <w:numPr>
          <w:ilvl w:val="1"/>
          <w:numId w:val="1"/>
        </w:numPr>
        <w:rPr>
          <w:b/>
        </w:rPr>
      </w:pPr>
      <w:r>
        <w:t>President of the Student Association</w:t>
      </w:r>
    </w:p>
    <w:p w:rsidR="00E32DC3" w:rsidRPr="009932F5" w:rsidRDefault="00E32DC3" w:rsidP="00EC60E8">
      <w:pPr>
        <w:pStyle w:val="ListParagraph"/>
        <w:numPr>
          <w:ilvl w:val="2"/>
          <w:numId w:val="1"/>
        </w:numPr>
        <w:rPr>
          <w:b/>
        </w:rPr>
      </w:pPr>
      <w:r>
        <w:t>Four Vice Chair positions available</w:t>
      </w:r>
    </w:p>
    <w:p w:rsidR="00E32DC3" w:rsidRPr="00C179B1" w:rsidRDefault="00E32DC3" w:rsidP="009932F5">
      <w:pPr>
        <w:pStyle w:val="ListParagraph"/>
        <w:numPr>
          <w:ilvl w:val="2"/>
          <w:numId w:val="1"/>
        </w:numPr>
        <w:rPr>
          <w:b/>
        </w:rPr>
      </w:pPr>
      <w:r>
        <w:t xml:space="preserve"> later will talk more about resources available, everyone on Student Government will have access to it and should receive an e-mail</w:t>
      </w:r>
    </w:p>
    <w:p w:rsidR="00E32DC3" w:rsidRPr="009932F5" w:rsidRDefault="00E32DC3" w:rsidP="00EC60E8">
      <w:pPr>
        <w:pStyle w:val="ListParagraph"/>
        <w:numPr>
          <w:ilvl w:val="2"/>
          <w:numId w:val="1"/>
        </w:numPr>
        <w:rPr>
          <w:b/>
        </w:rPr>
      </w:pPr>
      <w:r>
        <w:t>went to ASGA Conference this weekend. great conference, came back with lots of great resources, money well spent</w:t>
      </w:r>
    </w:p>
    <w:p w:rsidR="00E32DC3" w:rsidRPr="009932F5" w:rsidRDefault="00E32DC3" w:rsidP="000D74A8">
      <w:pPr>
        <w:pStyle w:val="ListParagraph"/>
        <w:numPr>
          <w:ilvl w:val="1"/>
          <w:numId w:val="1"/>
        </w:numPr>
        <w:rPr>
          <w:b/>
        </w:rPr>
      </w:pPr>
      <w:r>
        <w:t>VP of the Student Association</w:t>
      </w:r>
    </w:p>
    <w:p w:rsidR="00E32DC3" w:rsidRPr="00C179B1" w:rsidRDefault="00E32DC3" w:rsidP="009932F5">
      <w:pPr>
        <w:pStyle w:val="ListParagraph"/>
        <w:numPr>
          <w:ilvl w:val="2"/>
          <w:numId w:val="1"/>
        </w:numPr>
        <w:rPr>
          <w:b/>
        </w:rPr>
      </w:pPr>
      <w:r>
        <w:t>Athletic Fee Advisory Committee will meet this week, probably Thursday. Conference was a blast, hotel not so much</w:t>
      </w:r>
    </w:p>
    <w:p w:rsidR="00E32DC3" w:rsidRPr="009932F5" w:rsidRDefault="00E32DC3" w:rsidP="000D74A8">
      <w:pPr>
        <w:pStyle w:val="ListParagraph"/>
        <w:numPr>
          <w:ilvl w:val="1"/>
          <w:numId w:val="1"/>
        </w:numPr>
        <w:rPr>
          <w:b/>
        </w:rPr>
      </w:pPr>
      <w:r>
        <w:t>Secretary</w:t>
      </w:r>
    </w:p>
    <w:p w:rsidR="00E32DC3" w:rsidRPr="00C179B1" w:rsidRDefault="00E32DC3" w:rsidP="009932F5">
      <w:pPr>
        <w:pStyle w:val="ListParagraph"/>
        <w:numPr>
          <w:ilvl w:val="2"/>
          <w:numId w:val="1"/>
        </w:numPr>
        <w:rPr>
          <w:b/>
        </w:rPr>
      </w:pPr>
      <w:r>
        <w:t>no report</w:t>
      </w:r>
    </w:p>
    <w:p w:rsidR="00E32DC3" w:rsidRPr="009932F5" w:rsidRDefault="00E32DC3" w:rsidP="000D74A8">
      <w:pPr>
        <w:pStyle w:val="ListParagraph"/>
        <w:numPr>
          <w:ilvl w:val="1"/>
          <w:numId w:val="1"/>
        </w:numPr>
        <w:rPr>
          <w:b/>
        </w:rPr>
      </w:pPr>
      <w:r>
        <w:t>Treasurer</w:t>
      </w:r>
    </w:p>
    <w:p w:rsidR="00E32DC3" w:rsidRPr="00C179B1" w:rsidRDefault="00E32DC3" w:rsidP="009932F5">
      <w:pPr>
        <w:pStyle w:val="ListParagraph"/>
        <w:numPr>
          <w:ilvl w:val="2"/>
          <w:numId w:val="1"/>
        </w:numPr>
        <w:rPr>
          <w:b/>
        </w:rPr>
      </w:pPr>
      <w:r>
        <w:t>Robinson: Budget is on the office computer, will be the most up-to-date budget, available to everyone as a resource</w:t>
      </w:r>
    </w:p>
    <w:p w:rsidR="00E32DC3" w:rsidRPr="00F46EF1" w:rsidRDefault="00E32DC3" w:rsidP="000D74A8">
      <w:pPr>
        <w:pStyle w:val="ListParagraph"/>
        <w:numPr>
          <w:ilvl w:val="0"/>
          <w:numId w:val="1"/>
        </w:numPr>
        <w:rPr>
          <w:b/>
        </w:rPr>
      </w:pPr>
      <w:r w:rsidRPr="00F46EF1">
        <w:rPr>
          <w:b/>
        </w:rPr>
        <w:t>Auxiliary Reports</w:t>
      </w:r>
    </w:p>
    <w:p w:rsidR="00E32DC3" w:rsidRPr="00C179B1" w:rsidRDefault="00E32DC3" w:rsidP="000D74A8">
      <w:pPr>
        <w:pStyle w:val="ListParagraph"/>
        <w:numPr>
          <w:ilvl w:val="1"/>
          <w:numId w:val="1"/>
        </w:numPr>
        <w:rPr>
          <w:b/>
        </w:rPr>
      </w:pPr>
      <w:r>
        <w:t>Student Representative to the Board of Governors</w:t>
      </w:r>
    </w:p>
    <w:p w:rsidR="00E32DC3" w:rsidRPr="00C179B1" w:rsidRDefault="00E32DC3" w:rsidP="000D74A8">
      <w:pPr>
        <w:pStyle w:val="ListParagraph"/>
        <w:numPr>
          <w:ilvl w:val="1"/>
          <w:numId w:val="1"/>
        </w:numPr>
        <w:rPr>
          <w:b/>
        </w:rPr>
      </w:pPr>
      <w:r>
        <w:t>Faculty Advisor</w:t>
      </w:r>
    </w:p>
    <w:p w:rsidR="00E32DC3" w:rsidRPr="009932F5" w:rsidRDefault="00E32DC3" w:rsidP="000D74A8">
      <w:pPr>
        <w:pStyle w:val="ListParagraph"/>
        <w:numPr>
          <w:ilvl w:val="1"/>
          <w:numId w:val="1"/>
        </w:numPr>
        <w:rPr>
          <w:b/>
        </w:rPr>
      </w:pPr>
      <w:r>
        <w:t>Staff Advisor</w:t>
      </w:r>
    </w:p>
    <w:p w:rsidR="00E32DC3" w:rsidRPr="00C179B1" w:rsidRDefault="00E32DC3" w:rsidP="009932F5">
      <w:pPr>
        <w:pStyle w:val="ListParagraph"/>
        <w:numPr>
          <w:ilvl w:val="2"/>
          <w:numId w:val="1"/>
        </w:numPr>
        <w:rPr>
          <w:b/>
        </w:rPr>
      </w:pPr>
      <w:r>
        <w:t>Thank you for approving funds for the conference! Had a great time with the senators that went. Definitely a good use of the funds to have joined ASGA and attended the conference, highly recommends we do this in the future, great networking, our student government is doing well in comparison to others. One great asset from joining is access to the information on the website. They staff 5 researchers for universities, and because we are members we have access to them if we need them to do research for us</w:t>
      </w:r>
    </w:p>
    <w:p w:rsidR="00E32DC3" w:rsidRPr="009932F5" w:rsidRDefault="00E32DC3" w:rsidP="000D74A8">
      <w:pPr>
        <w:pStyle w:val="ListParagraph"/>
        <w:numPr>
          <w:ilvl w:val="1"/>
          <w:numId w:val="1"/>
        </w:numPr>
        <w:rPr>
          <w:b/>
        </w:rPr>
      </w:pPr>
      <w:r>
        <w:t>Speaker of the Student Senate</w:t>
      </w:r>
    </w:p>
    <w:p w:rsidR="00E32DC3" w:rsidRPr="00C179B1" w:rsidRDefault="00E32DC3" w:rsidP="009932F5">
      <w:pPr>
        <w:pStyle w:val="ListParagraph"/>
        <w:numPr>
          <w:ilvl w:val="2"/>
          <w:numId w:val="1"/>
        </w:numPr>
        <w:rPr>
          <w:b/>
        </w:rPr>
      </w:pPr>
      <w:r>
        <w:t>no report</w:t>
      </w:r>
    </w:p>
    <w:p w:rsidR="00E32DC3" w:rsidRPr="009932F5" w:rsidRDefault="00E32DC3" w:rsidP="009514B4">
      <w:pPr>
        <w:pStyle w:val="ListParagraph"/>
        <w:numPr>
          <w:ilvl w:val="1"/>
          <w:numId w:val="1"/>
        </w:numPr>
        <w:rPr>
          <w:b/>
        </w:rPr>
      </w:pPr>
      <w:r>
        <w:t>Academic Affairs</w:t>
      </w:r>
    </w:p>
    <w:p w:rsidR="00E32DC3" w:rsidRPr="009514B4" w:rsidRDefault="00E32DC3" w:rsidP="009932F5">
      <w:pPr>
        <w:pStyle w:val="ListParagraph"/>
        <w:numPr>
          <w:ilvl w:val="2"/>
          <w:numId w:val="1"/>
        </w:numPr>
        <w:rPr>
          <w:b/>
        </w:rPr>
      </w:pPr>
      <w:r>
        <w:t>will have meeting to talk about minors application and change process</w:t>
      </w:r>
    </w:p>
    <w:p w:rsidR="00E32DC3" w:rsidRPr="00FB773B" w:rsidRDefault="00E32DC3" w:rsidP="000D74A8">
      <w:pPr>
        <w:pStyle w:val="ListParagraph"/>
        <w:numPr>
          <w:ilvl w:val="1"/>
          <w:numId w:val="1"/>
        </w:numPr>
        <w:rPr>
          <w:b/>
        </w:rPr>
      </w:pPr>
      <w:r>
        <w:t>Environmental Affairs</w:t>
      </w:r>
    </w:p>
    <w:p w:rsidR="00E32DC3" w:rsidRPr="00FB773B" w:rsidRDefault="00E32DC3" w:rsidP="00FB773B">
      <w:pPr>
        <w:pStyle w:val="ListParagraph"/>
        <w:numPr>
          <w:ilvl w:val="2"/>
          <w:numId w:val="1"/>
        </w:numPr>
        <w:rPr>
          <w:b/>
        </w:rPr>
      </w:pPr>
      <w:r>
        <w:t xml:space="preserve">Projects for this year: </w:t>
      </w:r>
    </w:p>
    <w:p w:rsidR="00E32DC3" w:rsidRPr="00FB773B" w:rsidRDefault="00E32DC3" w:rsidP="00FB773B">
      <w:pPr>
        <w:pStyle w:val="ListParagraph"/>
        <w:numPr>
          <w:ilvl w:val="3"/>
          <w:numId w:val="1"/>
        </w:numPr>
        <w:rPr>
          <w:b/>
        </w:rPr>
      </w:pPr>
      <w:r>
        <w:t xml:space="preserve">a system for creating a newsletter that can be used with the Index, like an insert, that will highlight sustainability efforts on campus; </w:t>
      </w:r>
    </w:p>
    <w:p w:rsidR="00E32DC3" w:rsidRPr="00FB773B" w:rsidRDefault="00E32DC3" w:rsidP="00FB773B">
      <w:pPr>
        <w:pStyle w:val="ListParagraph"/>
        <w:numPr>
          <w:ilvl w:val="3"/>
          <w:numId w:val="1"/>
        </w:numPr>
        <w:rPr>
          <w:b/>
        </w:rPr>
      </w:pPr>
      <w:r>
        <w:t xml:space="preserve">researching and passing a “green fee,” the conference he attended last week focused on this; </w:t>
      </w:r>
    </w:p>
    <w:p w:rsidR="00E32DC3" w:rsidRPr="00FB773B" w:rsidRDefault="00E32DC3" w:rsidP="00FB773B">
      <w:pPr>
        <w:pStyle w:val="ListParagraph"/>
        <w:numPr>
          <w:ilvl w:val="3"/>
          <w:numId w:val="1"/>
        </w:numPr>
        <w:rPr>
          <w:b/>
        </w:rPr>
      </w:pPr>
      <w:r>
        <w:t xml:space="preserve">trying to build a biodiesel van to use excess biodiesel from the farm; </w:t>
      </w:r>
    </w:p>
    <w:p w:rsidR="00E32DC3" w:rsidRPr="00FB773B" w:rsidRDefault="00E32DC3" w:rsidP="00FB773B">
      <w:pPr>
        <w:pStyle w:val="ListParagraph"/>
        <w:numPr>
          <w:ilvl w:val="3"/>
          <w:numId w:val="1"/>
        </w:numPr>
        <w:rPr>
          <w:b/>
        </w:rPr>
      </w:pPr>
      <w:r>
        <w:t xml:space="preserve">revolving sustainability fund set up for the university; </w:t>
      </w:r>
    </w:p>
    <w:p w:rsidR="00E32DC3" w:rsidRPr="00FB773B" w:rsidRDefault="00E32DC3" w:rsidP="00FB773B">
      <w:pPr>
        <w:pStyle w:val="ListParagraph"/>
        <w:numPr>
          <w:ilvl w:val="3"/>
          <w:numId w:val="1"/>
        </w:numPr>
        <w:rPr>
          <w:b/>
        </w:rPr>
      </w:pPr>
      <w:r>
        <w:t>incorporating sustainability into new student orientation</w:t>
      </w:r>
    </w:p>
    <w:p w:rsidR="00E32DC3" w:rsidRPr="00FB773B" w:rsidRDefault="00E32DC3" w:rsidP="00FB773B">
      <w:pPr>
        <w:pStyle w:val="ListParagraph"/>
        <w:numPr>
          <w:ilvl w:val="3"/>
          <w:numId w:val="1"/>
        </w:numPr>
        <w:rPr>
          <w:b/>
        </w:rPr>
      </w:pPr>
      <w:r>
        <w:t>monthly environmental caucus</w:t>
      </w:r>
    </w:p>
    <w:p w:rsidR="00E32DC3" w:rsidRPr="00C179B1" w:rsidRDefault="00E32DC3" w:rsidP="00FB773B">
      <w:pPr>
        <w:pStyle w:val="ListParagraph"/>
        <w:numPr>
          <w:ilvl w:val="3"/>
          <w:numId w:val="1"/>
        </w:numPr>
        <w:rPr>
          <w:b/>
        </w:rPr>
      </w:pPr>
      <w:r>
        <w:t>work with Eco to set up Eco Olympics</w:t>
      </w:r>
    </w:p>
    <w:p w:rsidR="00E32DC3" w:rsidRPr="00465972" w:rsidRDefault="00E32DC3" w:rsidP="00727FAB">
      <w:pPr>
        <w:pStyle w:val="ListParagraph"/>
        <w:numPr>
          <w:ilvl w:val="1"/>
          <w:numId w:val="1"/>
        </w:numPr>
        <w:rPr>
          <w:b/>
        </w:rPr>
      </w:pPr>
      <w:r>
        <w:t>Student Affairs</w:t>
      </w:r>
    </w:p>
    <w:p w:rsidR="00E32DC3" w:rsidRPr="00465972" w:rsidRDefault="00E32DC3" w:rsidP="00465972">
      <w:pPr>
        <w:pStyle w:val="ListParagraph"/>
        <w:numPr>
          <w:ilvl w:val="2"/>
          <w:numId w:val="1"/>
        </w:numPr>
        <w:rPr>
          <w:b/>
        </w:rPr>
      </w:pPr>
      <w:r>
        <w:t xml:space="preserve">if you would like to be on Student Affairs or have any suggestions for Student Affairs, e-mail him at </w:t>
      </w:r>
      <w:hyperlink r:id="rId7" w:history="1">
        <w:r w:rsidRPr="00E85CEB">
          <w:rPr>
            <w:rStyle w:val="Hyperlink"/>
          </w:rPr>
          <w:t>michael.dijak@gmail.com</w:t>
        </w:r>
      </w:hyperlink>
      <w:r>
        <w:t xml:space="preserve"> will probably meet Tuesday or Thursday</w:t>
      </w:r>
    </w:p>
    <w:p w:rsidR="00E32DC3" w:rsidRPr="00465972" w:rsidRDefault="00E32DC3" w:rsidP="00465972">
      <w:pPr>
        <w:pStyle w:val="ListParagraph"/>
        <w:numPr>
          <w:ilvl w:val="2"/>
          <w:numId w:val="1"/>
        </w:numPr>
        <w:rPr>
          <w:b/>
        </w:rPr>
      </w:pPr>
      <w:r>
        <w:t>Nolan: what exactly does Student Affairs do?</w:t>
      </w:r>
    </w:p>
    <w:p w:rsidR="00E32DC3" w:rsidRPr="009315C0" w:rsidRDefault="00E32DC3" w:rsidP="00465972">
      <w:pPr>
        <w:pStyle w:val="ListParagraph"/>
        <w:numPr>
          <w:ilvl w:val="2"/>
          <w:numId w:val="1"/>
        </w:numPr>
        <w:rPr>
          <w:b/>
        </w:rPr>
      </w:pPr>
      <w:r>
        <w:t>Olmstead: mostly anything that doesn’t fit into the other committees</w:t>
      </w:r>
    </w:p>
    <w:p w:rsidR="00E32DC3" w:rsidRPr="00465972" w:rsidRDefault="00E32DC3" w:rsidP="00727FAB">
      <w:pPr>
        <w:pStyle w:val="ListParagraph"/>
        <w:numPr>
          <w:ilvl w:val="1"/>
          <w:numId w:val="1"/>
        </w:numPr>
        <w:rPr>
          <w:b/>
        </w:rPr>
      </w:pPr>
      <w:r>
        <w:t>External Affairs</w:t>
      </w:r>
    </w:p>
    <w:p w:rsidR="00E32DC3" w:rsidRPr="00727FAB" w:rsidRDefault="00E32DC3" w:rsidP="00465972">
      <w:pPr>
        <w:pStyle w:val="ListParagraph"/>
        <w:numPr>
          <w:ilvl w:val="2"/>
          <w:numId w:val="1"/>
        </w:numPr>
        <w:rPr>
          <w:b/>
        </w:rPr>
      </w:pPr>
      <w:r>
        <w:t>Cline: Truman at the Capital resolution coming next week. Conference was a great experience, showed how good our Student Government is, encourages future bodies to not skimp on the funds</w:t>
      </w:r>
    </w:p>
    <w:p w:rsidR="00E32DC3" w:rsidRPr="00465972" w:rsidRDefault="00E32DC3" w:rsidP="00727FAB">
      <w:pPr>
        <w:pStyle w:val="ListParagraph"/>
        <w:numPr>
          <w:ilvl w:val="1"/>
          <w:numId w:val="1"/>
        </w:numPr>
        <w:rPr>
          <w:b/>
        </w:rPr>
      </w:pPr>
      <w:r>
        <w:t>Diversity Chair</w:t>
      </w:r>
    </w:p>
    <w:p w:rsidR="00E32DC3" w:rsidRPr="00465972" w:rsidRDefault="00E32DC3" w:rsidP="00465972">
      <w:pPr>
        <w:pStyle w:val="ListParagraph"/>
        <w:numPr>
          <w:ilvl w:val="2"/>
          <w:numId w:val="1"/>
        </w:numPr>
        <w:rPr>
          <w:b/>
        </w:rPr>
      </w:pPr>
      <w:r>
        <w:t>Money motion and resolution for tonight</w:t>
      </w:r>
    </w:p>
    <w:p w:rsidR="00E32DC3" w:rsidRPr="00465972" w:rsidRDefault="00E32DC3" w:rsidP="00465972">
      <w:pPr>
        <w:pStyle w:val="ListParagraph"/>
        <w:numPr>
          <w:ilvl w:val="2"/>
          <w:numId w:val="1"/>
        </w:numPr>
        <w:rPr>
          <w:b/>
        </w:rPr>
      </w:pPr>
      <w:r>
        <w:t>International Idol is on the 30</w:t>
      </w:r>
      <w:r w:rsidRPr="00465972">
        <w:rPr>
          <w:vertAlign w:val="superscript"/>
        </w:rPr>
        <w:t>th</w:t>
      </w:r>
    </w:p>
    <w:p w:rsidR="00E32DC3" w:rsidRPr="00601970" w:rsidRDefault="00E32DC3" w:rsidP="00465972">
      <w:pPr>
        <w:pStyle w:val="ListParagraph"/>
        <w:numPr>
          <w:ilvl w:val="2"/>
          <w:numId w:val="1"/>
        </w:numPr>
        <w:rPr>
          <w:b/>
        </w:rPr>
      </w:pPr>
      <w:r>
        <w:t>starting discussion about gender neutral housing</w:t>
      </w:r>
    </w:p>
    <w:p w:rsidR="00E32DC3" w:rsidRPr="00601970" w:rsidRDefault="00E32DC3" w:rsidP="00601970">
      <w:pPr>
        <w:pStyle w:val="ListParagraph"/>
        <w:numPr>
          <w:ilvl w:val="3"/>
          <w:numId w:val="1"/>
        </w:numPr>
        <w:rPr>
          <w:b/>
        </w:rPr>
      </w:pPr>
      <w:r>
        <w:t>Cline: what would gender neutral housing entail?</w:t>
      </w:r>
    </w:p>
    <w:p w:rsidR="00E32DC3" w:rsidRPr="00601970" w:rsidRDefault="00E32DC3" w:rsidP="00601970">
      <w:pPr>
        <w:pStyle w:val="ListParagraph"/>
        <w:numPr>
          <w:ilvl w:val="3"/>
          <w:numId w:val="1"/>
        </w:numPr>
        <w:rPr>
          <w:b/>
        </w:rPr>
      </w:pPr>
      <w:r>
        <w:t>Gyawali: not sure, Lauren’s project, will first be educated on it</w:t>
      </w:r>
    </w:p>
    <w:p w:rsidR="00E32DC3" w:rsidRPr="00727FAB" w:rsidRDefault="00E32DC3" w:rsidP="00601970">
      <w:pPr>
        <w:pStyle w:val="ListParagraph"/>
        <w:numPr>
          <w:ilvl w:val="3"/>
          <w:numId w:val="1"/>
        </w:numPr>
        <w:rPr>
          <w:b/>
        </w:rPr>
      </w:pPr>
      <w:r>
        <w:t>Blankers: essentially housing not divided by gender, a safe space idea, people of all genders live together</w:t>
      </w:r>
    </w:p>
    <w:p w:rsidR="00E32DC3" w:rsidRPr="00601970" w:rsidRDefault="00E32DC3" w:rsidP="009514B4">
      <w:pPr>
        <w:pStyle w:val="ListParagraph"/>
        <w:numPr>
          <w:ilvl w:val="1"/>
          <w:numId w:val="1"/>
        </w:numPr>
        <w:rPr>
          <w:b/>
        </w:rPr>
      </w:pPr>
      <w:r>
        <w:t xml:space="preserve">Communications </w:t>
      </w:r>
    </w:p>
    <w:p w:rsidR="00E32DC3" w:rsidRPr="00601970" w:rsidRDefault="00E32DC3" w:rsidP="00601970">
      <w:pPr>
        <w:pStyle w:val="ListParagraph"/>
        <w:numPr>
          <w:ilvl w:val="2"/>
          <w:numId w:val="1"/>
        </w:numPr>
        <w:rPr>
          <w:b/>
        </w:rPr>
      </w:pPr>
      <w:r>
        <w:t>reminder: AGD org meeting is this week at 8pm in SUB Alumni Room</w:t>
      </w:r>
    </w:p>
    <w:p w:rsidR="00E32DC3" w:rsidRPr="00601970" w:rsidRDefault="00E32DC3" w:rsidP="00601970">
      <w:pPr>
        <w:pStyle w:val="ListParagraph"/>
        <w:numPr>
          <w:ilvl w:val="2"/>
          <w:numId w:val="1"/>
        </w:numPr>
      </w:pPr>
      <w:r w:rsidRPr="00601970">
        <w:t>Resident Living Roundtable 6:30 November 3</w:t>
      </w:r>
      <w:r w:rsidRPr="00601970">
        <w:rPr>
          <w:vertAlign w:val="superscript"/>
        </w:rPr>
        <w:t>rd</w:t>
      </w:r>
      <w:r w:rsidRPr="00601970">
        <w:t xml:space="preserve"> SUB Georgian B</w:t>
      </w:r>
    </w:p>
    <w:p w:rsidR="00E32DC3" w:rsidRPr="00601970" w:rsidRDefault="00E32DC3" w:rsidP="009514B4">
      <w:pPr>
        <w:pStyle w:val="ListParagraph"/>
        <w:numPr>
          <w:ilvl w:val="1"/>
          <w:numId w:val="1"/>
        </w:numPr>
        <w:rPr>
          <w:b/>
        </w:rPr>
      </w:pPr>
      <w:r>
        <w:t>Webmaster</w:t>
      </w:r>
    </w:p>
    <w:p w:rsidR="00E32DC3" w:rsidRPr="00601970" w:rsidRDefault="00E32DC3" w:rsidP="00601970">
      <w:pPr>
        <w:pStyle w:val="ListParagraph"/>
        <w:numPr>
          <w:ilvl w:val="2"/>
          <w:numId w:val="1"/>
        </w:numPr>
        <w:rPr>
          <w:b/>
        </w:rPr>
      </w:pPr>
      <w:r>
        <w:t>no report</w:t>
      </w:r>
    </w:p>
    <w:p w:rsidR="00E32DC3" w:rsidRPr="00601970" w:rsidRDefault="00E32DC3" w:rsidP="00601970">
      <w:pPr>
        <w:pStyle w:val="ListParagraph"/>
        <w:numPr>
          <w:ilvl w:val="2"/>
          <w:numId w:val="1"/>
        </w:numPr>
        <w:rPr>
          <w:b/>
        </w:rPr>
      </w:pPr>
      <w:r>
        <w:t>Dijak: when are photos and bios going to be updated?</w:t>
      </w:r>
    </w:p>
    <w:p w:rsidR="00E32DC3" w:rsidRPr="00601970" w:rsidRDefault="00E32DC3" w:rsidP="00601970">
      <w:pPr>
        <w:pStyle w:val="ListParagraph"/>
        <w:numPr>
          <w:ilvl w:val="2"/>
          <w:numId w:val="1"/>
        </w:numPr>
        <w:rPr>
          <w:b/>
        </w:rPr>
      </w:pPr>
      <w:r>
        <w:t>Booth: as soon as he gets that information</w:t>
      </w:r>
    </w:p>
    <w:p w:rsidR="00E32DC3" w:rsidRPr="00601970" w:rsidRDefault="00E32DC3" w:rsidP="00601970">
      <w:pPr>
        <w:pStyle w:val="ListParagraph"/>
        <w:numPr>
          <w:ilvl w:val="2"/>
          <w:numId w:val="1"/>
        </w:numPr>
        <w:rPr>
          <w:b/>
        </w:rPr>
      </w:pPr>
      <w:r>
        <w:t>Robinson: will send him the resolutions</w:t>
      </w:r>
    </w:p>
    <w:p w:rsidR="00E32DC3" w:rsidRPr="00601970" w:rsidRDefault="00E32DC3" w:rsidP="00601970">
      <w:pPr>
        <w:pStyle w:val="ListParagraph"/>
        <w:numPr>
          <w:ilvl w:val="2"/>
          <w:numId w:val="1"/>
        </w:numPr>
        <w:rPr>
          <w:b/>
        </w:rPr>
      </w:pPr>
      <w:r>
        <w:t>Booth: keeping up with minutes as he gets them</w:t>
      </w:r>
    </w:p>
    <w:p w:rsidR="00E32DC3" w:rsidRPr="007F2330" w:rsidRDefault="00E32DC3" w:rsidP="00601970">
      <w:pPr>
        <w:pStyle w:val="ListParagraph"/>
        <w:numPr>
          <w:ilvl w:val="2"/>
          <w:numId w:val="1"/>
        </w:numPr>
        <w:rPr>
          <w:b/>
        </w:rPr>
      </w:pPr>
      <w:r>
        <w:t>Blankers: committee information has not be updated, most information is from three or four semesters ago</w:t>
      </w:r>
    </w:p>
    <w:p w:rsidR="00E32DC3" w:rsidRPr="009514B4" w:rsidRDefault="00E32DC3" w:rsidP="009514B4">
      <w:pPr>
        <w:pStyle w:val="ListParagraph"/>
        <w:numPr>
          <w:ilvl w:val="1"/>
          <w:numId w:val="1"/>
        </w:numPr>
        <w:rPr>
          <w:b/>
        </w:rPr>
      </w:pPr>
      <w:r>
        <w:t>Technology Director</w:t>
      </w:r>
    </w:p>
    <w:p w:rsidR="00E32DC3" w:rsidRDefault="00E32DC3" w:rsidP="00950D31">
      <w:pPr>
        <w:pStyle w:val="ListParagraph"/>
        <w:numPr>
          <w:ilvl w:val="0"/>
          <w:numId w:val="1"/>
        </w:numPr>
        <w:rPr>
          <w:b/>
        </w:rPr>
      </w:pPr>
      <w:r w:rsidRPr="00F46EF1">
        <w:rPr>
          <w:b/>
        </w:rPr>
        <w:t>Other Reports</w:t>
      </w:r>
    </w:p>
    <w:p w:rsidR="00E32DC3" w:rsidRDefault="00E32DC3" w:rsidP="00727FAB">
      <w:pPr>
        <w:pStyle w:val="ListParagraph"/>
        <w:numPr>
          <w:ilvl w:val="0"/>
          <w:numId w:val="1"/>
        </w:numPr>
        <w:rPr>
          <w:b/>
        </w:rPr>
      </w:pPr>
      <w:r>
        <w:rPr>
          <w:b/>
        </w:rPr>
        <w:t>Old Business</w:t>
      </w:r>
    </w:p>
    <w:p w:rsidR="00E32DC3" w:rsidRPr="00A6419C" w:rsidRDefault="00E32DC3" w:rsidP="00A6419C">
      <w:pPr>
        <w:pStyle w:val="ListParagraph"/>
        <w:numPr>
          <w:ilvl w:val="1"/>
          <w:numId w:val="1"/>
        </w:numPr>
      </w:pPr>
      <w:r w:rsidRPr="00A6419C">
        <w:t>Motion to reconsider Diversity Night Resolution (Gyawali)</w:t>
      </w:r>
    </w:p>
    <w:p w:rsidR="00E32DC3" w:rsidRDefault="00E32DC3" w:rsidP="00A6419C">
      <w:pPr>
        <w:pStyle w:val="ListParagraph"/>
        <w:numPr>
          <w:ilvl w:val="2"/>
          <w:numId w:val="1"/>
        </w:numPr>
      </w:pPr>
      <w:r w:rsidRPr="00F146E4">
        <w:t>Gyawali:</w:t>
      </w:r>
      <w:r>
        <w:t xml:space="preserve"> The event planned is called Diversity Night, not giving money to anyone. It is a senate sponsored, senate hosted, senate funded event. We are requesting other orgs to come perform and help us put on a show and celebrate diversity in a way in which we don’t have to sit around and listen to someone talk but instead experience it. The food orgs are providing us with sometimes require exotic ingredients and materials for performances; as far as the movie screening goes, no other universities he knows of show Bollywood movies on campus, but will cost $400 additional; rather than investing in diversity in a passive way,  we are doing this in an active way</w:t>
      </w:r>
    </w:p>
    <w:p w:rsidR="00E32DC3" w:rsidRDefault="00E32DC3" w:rsidP="00A6419C">
      <w:pPr>
        <w:pStyle w:val="ListParagraph"/>
        <w:numPr>
          <w:ilvl w:val="2"/>
          <w:numId w:val="1"/>
        </w:numPr>
      </w:pPr>
      <w:r>
        <w:t>Robinson: concerns, supports the idea and the event; one, for publicity, how are you going to publicize for $150, the movie screening gives him problems. with food, people who are presenting food and performances shouldn’t they bring it own; still strongly believes Bollywood screening should go through grant process. So first, publicity?</w:t>
      </w:r>
    </w:p>
    <w:p w:rsidR="00E32DC3" w:rsidRDefault="00E32DC3" w:rsidP="00A6419C">
      <w:pPr>
        <w:pStyle w:val="ListParagraph"/>
        <w:numPr>
          <w:ilvl w:val="2"/>
          <w:numId w:val="1"/>
        </w:numPr>
      </w:pPr>
      <w:r>
        <w:t>Gyawali: will be printing posters, should be the maximum amount. Regarding food, the organizations aren’t coming, not all are orgs some are students on their own. We aren’t paying them to cook just to buy ingredients, the reason is that it wasn’t in their agenda of things to do, we are requesting them to come and put up something. It’s a mutual thing; they are getting publicity and so are we. We are trying to give them a fair deal since they are coming to help us out,  don’t want to put pressure on their purse strings</w:t>
      </w:r>
    </w:p>
    <w:p w:rsidR="00E32DC3" w:rsidRDefault="00E32DC3" w:rsidP="00A6419C">
      <w:pPr>
        <w:pStyle w:val="ListParagraph"/>
        <w:numPr>
          <w:ilvl w:val="2"/>
          <w:numId w:val="1"/>
        </w:numPr>
      </w:pPr>
      <w:r>
        <w:t>Robinson: if you are wanting to present who you are, that should be your own personal expense, and for $150 for posters, they aren’t going to be that much</w:t>
      </w:r>
    </w:p>
    <w:p w:rsidR="00E32DC3" w:rsidRDefault="00E32DC3" w:rsidP="00A6419C">
      <w:pPr>
        <w:pStyle w:val="ListParagraph"/>
        <w:numPr>
          <w:ilvl w:val="2"/>
          <w:numId w:val="1"/>
        </w:numPr>
      </w:pPr>
      <w:r>
        <w:t>Gyawali:  will be maximum expense, posters and flyers, could encompass it all, international education week will also have this event listed hopefully</w:t>
      </w:r>
    </w:p>
    <w:p w:rsidR="00E32DC3" w:rsidRDefault="00E32DC3" w:rsidP="00A6419C">
      <w:pPr>
        <w:pStyle w:val="ListParagraph"/>
        <w:numPr>
          <w:ilvl w:val="2"/>
          <w:numId w:val="1"/>
        </w:numPr>
      </w:pPr>
      <w:r>
        <w:t>Dijak: we talked last week about where money is coming from, it is a transfer from the literature fest which is budgeted $250, diversity week is budgeted as $700, is that a different thing?</w:t>
      </w:r>
    </w:p>
    <w:p w:rsidR="00E32DC3" w:rsidRDefault="00E32DC3" w:rsidP="00A6419C">
      <w:pPr>
        <w:pStyle w:val="ListParagraph"/>
        <w:numPr>
          <w:ilvl w:val="2"/>
          <w:numId w:val="1"/>
        </w:numPr>
      </w:pPr>
      <w:r>
        <w:t>Gyawali: yes</w:t>
      </w:r>
    </w:p>
    <w:p w:rsidR="00E32DC3" w:rsidRDefault="00E32DC3" w:rsidP="00A6419C">
      <w:pPr>
        <w:pStyle w:val="ListParagraph"/>
        <w:numPr>
          <w:ilvl w:val="2"/>
          <w:numId w:val="1"/>
        </w:numPr>
      </w:pPr>
      <w:r>
        <w:t>Dijak: so it is an additional $500 addition to the $250 already planned; $150 for posters is a lot, won’t spend it all, you need more detail of where this money is going to go,  easier to pass if we see where all this money is going to go</w:t>
      </w:r>
    </w:p>
    <w:p w:rsidR="00E32DC3" w:rsidRDefault="00E32DC3" w:rsidP="00A6419C">
      <w:pPr>
        <w:pStyle w:val="ListParagraph"/>
        <w:numPr>
          <w:ilvl w:val="2"/>
          <w:numId w:val="1"/>
        </w:numPr>
      </w:pPr>
      <w:r>
        <w:t>Robinson: offers amendment to cut price of posters to $80, and cut money for food.</w:t>
      </w:r>
    </w:p>
    <w:p w:rsidR="00E32DC3" w:rsidRDefault="00E32DC3" w:rsidP="00A6419C">
      <w:pPr>
        <w:pStyle w:val="ListParagraph"/>
        <w:numPr>
          <w:ilvl w:val="2"/>
          <w:numId w:val="1"/>
        </w:numPr>
      </w:pPr>
      <w:r>
        <w:t>Gyawali: accepts changing price of posters; this is maximum amount for food, will not accept change</w:t>
      </w:r>
    </w:p>
    <w:p w:rsidR="00E32DC3" w:rsidRDefault="00E32DC3" w:rsidP="00A6419C">
      <w:pPr>
        <w:pStyle w:val="ListParagraph"/>
        <w:numPr>
          <w:ilvl w:val="2"/>
          <w:numId w:val="1"/>
        </w:numPr>
      </w:pPr>
      <w:r>
        <w:t>Hague: this is now a first reading since we have changed it</w:t>
      </w:r>
    </w:p>
    <w:p w:rsidR="00E32DC3" w:rsidRDefault="00E32DC3" w:rsidP="00A6419C">
      <w:pPr>
        <w:pStyle w:val="ListParagraph"/>
        <w:numPr>
          <w:ilvl w:val="2"/>
          <w:numId w:val="1"/>
        </w:numPr>
      </w:pPr>
      <w:r>
        <w:t>Robinson: moves as formal amendment to eliminate cost of food</w:t>
      </w:r>
    </w:p>
    <w:p w:rsidR="00E32DC3" w:rsidRDefault="00E32DC3" w:rsidP="00A6419C">
      <w:pPr>
        <w:pStyle w:val="ListParagraph"/>
        <w:numPr>
          <w:ilvl w:val="2"/>
          <w:numId w:val="1"/>
        </w:numPr>
      </w:pPr>
      <w:r>
        <w:t>Barbosa: this event seems a lot like the environmental committee’s event, we are asking the students paying for their own food,  thinks it is only fair that we don’t pay for yours as well</w:t>
      </w:r>
    </w:p>
    <w:p w:rsidR="00E32DC3" w:rsidRDefault="00E32DC3" w:rsidP="00A6419C">
      <w:pPr>
        <w:pStyle w:val="ListParagraph"/>
        <w:numPr>
          <w:ilvl w:val="2"/>
          <w:numId w:val="1"/>
        </w:numPr>
      </w:pPr>
      <w:r>
        <w:t>Gyawali: if you remove the money for food, a lot of the organizations that are willing to participate will think twice before doing it, even if we have orgs that do want to do this, it will only be one or two items, takes away from scope of event; thinks the food aspect is very important and we should not take it down</w:t>
      </w:r>
    </w:p>
    <w:p w:rsidR="00E32DC3" w:rsidRDefault="00E32DC3" w:rsidP="00A6419C">
      <w:pPr>
        <w:pStyle w:val="ListParagraph"/>
        <w:numPr>
          <w:ilvl w:val="2"/>
          <w:numId w:val="1"/>
        </w:numPr>
      </w:pPr>
      <w:r>
        <w:t>Cline: being a college campus, food is a great motivator to get people to the event and it especially with new cultures, a great way to experience the different cultures</w:t>
      </w:r>
    </w:p>
    <w:p w:rsidR="00E32DC3" w:rsidRDefault="00E32DC3" w:rsidP="00A6419C">
      <w:pPr>
        <w:pStyle w:val="ListParagraph"/>
        <w:numPr>
          <w:ilvl w:val="2"/>
          <w:numId w:val="1"/>
        </w:numPr>
      </w:pPr>
      <w:r>
        <w:t>Oberkrom: what kind of funding are the other orgs are giving for the food?</w:t>
      </w:r>
    </w:p>
    <w:p w:rsidR="00E32DC3" w:rsidRDefault="00E32DC3" w:rsidP="00A6419C">
      <w:pPr>
        <w:pStyle w:val="ListParagraph"/>
        <w:numPr>
          <w:ilvl w:val="2"/>
          <w:numId w:val="1"/>
        </w:numPr>
      </w:pPr>
      <w:r>
        <w:t>Gyawali: they aren’t contributing, just preparing; this is a senate run event; they are also willing to send performers</w:t>
      </w:r>
    </w:p>
    <w:p w:rsidR="00E32DC3" w:rsidRDefault="00E32DC3" w:rsidP="00A6419C">
      <w:pPr>
        <w:pStyle w:val="ListParagraph"/>
        <w:numPr>
          <w:ilvl w:val="2"/>
          <w:numId w:val="1"/>
        </w:numPr>
      </w:pPr>
      <w:r>
        <w:t>Dijak: about five orgs will hopefully be helping them out, only $30 for each of the orgs, that isn’t much for them to be taking part in an event like this, easier to stomach when the money is less</w:t>
      </w:r>
    </w:p>
    <w:p w:rsidR="00E32DC3" w:rsidRDefault="00E32DC3" w:rsidP="00A6419C">
      <w:pPr>
        <w:pStyle w:val="ListParagraph"/>
        <w:numPr>
          <w:ilvl w:val="2"/>
          <w:numId w:val="1"/>
        </w:numPr>
      </w:pPr>
      <w:r>
        <w:t>Blankers: understands Barbosa’s point, we did talk about funding part of the food for that event; maybe if we spent some money on the food that would be helpful</w:t>
      </w:r>
    </w:p>
    <w:p w:rsidR="00E32DC3" w:rsidRDefault="00E32DC3" w:rsidP="00A6419C">
      <w:pPr>
        <w:pStyle w:val="ListParagraph"/>
        <w:numPr>
          <w:ilvl w:val="2"/>
          <w:numId w:val="1"/>
        </w:numPr>
      </w:pPr>
      <w:r>
        <w:t>Sato: the food is great motivation to invite people, not sure that this amount of money is enough, if we don’t give them money they won’t do it; they are supporting us by cooking so we should support them by funding it; diversity is important, Truman students will see that Student Senate is funding it, great publicity for us</w:t>
      </w:r>
    </w:p>
    <w:p w:rsidR="00E32DC3" w:rsidRDefault="00E32DC3" w:rsidP="00A6419C">
      <w:pPr>
        <w:pStyle w:val="ListParagraph"/>
        <w:numPr>
          <w:ilvl w:val="2"/>
          <w:numId w:val="1"/>
        </w:numPr>
      </w:pPr>
      <w:r>
        <w:t xml:space="preserve">Gyawali:  a lot of organizations already have so much to do, they will shy away from participating in this event and that will take away from this event, it’s great motivation to encourage them to participate </w:t>
      </w:r>
    </w:p>
    <w:p w:rsidR="00E32DC3" w:rsidRDefault="00E32DC3" w:rsidP="00A6419C">
      <w:pPr>
        <w:pStyle w:val="ListParagraph"/>
        <w:numPr>
          <w:ilvl w:val="2"/>
          <w:numId w:val="1"/>
        </w:numPr>
      </w:pPr>
      <w:r>
        <w:t>Barbosa: how many people are going to come?</w:t>
      </w:r>
    </w:p>
    <w:p w:rsidR="00E32DC3" w:rsidRDefault="00E32DC3" w:rsidP="00A6419C">
      <w:pPr>
        <w:pStyle w:val="ListParagraph"/>
        <w:numPr>
          <w:ilvl w:val="2"/>
          <w:numId w:val="1"/>
        </w:numPr>
      </w:pPr>
      <w:r>
        <w:t>Gyawali: we are expecting 80 at least</w:t>
      </w:r>
    </w:p>
    <w:p w:rsidR="00E32DC3" w:rsidRDefault="00E32DC3" w:rsidP="00A6419C">
      <w:pPr>
        <w:pStyle w:val="ListParagraph"/>
        <w:numPr>
          <w:ilvl w:val="2"/>
          <w:numId w:val="1"/>
        </w:numPr>
      </w:pPr>
      <w:r>
        <w:t>Barbosa: for her 80 isn’t worth the $750, especially since it hasn’t been planned well</w:t>
      </w:r>
    </w:p>
    <w:p w:rsidR="00E32DC3" w:rsidRDefault="00E32DC3" w:rsidP="00A6419C">
      <w:pPr>
        <w:pStyle w:val="ListParagraph"/>
        <w:numPr>
          <w:ilvl w:val="2"/>
          <w:numId w:val="1"/>
        </w:numPr>
      </w:pPr>
      <w:r>
        <w:t>Gyawali: looks at it like 80 students are actively participating, not 300 who are just passively listening</w:t>
      </w:r>
    </w:p>
    <w:p w:rsidR="00E32DC3" w:rsidRDefault="00E32DC3" w:rsidP="0030614A">
      <w:pPr>
        <w:pStyle w:val="ListParagraph"/>
        <w:numPr>
          <w:ilvl w:val="2"/>
          <w:numId w:val="1"/>
        </w:numPr>
      </w:pPr>
      <w:r>
        <w:t>Olmstead: deviating from food amendment</w:t>
      </w:r>
    </w:p>
    <w:p w:rsidR="00E32DC3" w:rsidRDefault="00E32DC3" w:rsidP="0030614A">
      <w:pPr>
        <w:pStyle w:val="ListParagraph"/>
        <w:numPr>
          <w:ilvl w:val="2"/>
          <w:numId w:val="1"/>
        </w:numPr>
      </w:pPr>
      <w:r>
        <w:t>Gyawali: unfair to say it hasn’t planned well</w:t>
      </w:r>
    </w:p>
    <w:p w:rsidR="00E32DC3" w:rsidRDefault="00E32DC3" w:rsidP="0030614A">
      <w:pPr>
        <w:pStyle w:val="ListParagraph"/>
        <w:numPr>
          <w:ilvl w:val="2"/>
          <w:numId w:val="1"/>
        </w:numPr>
      </w:pPr>
      <w:r>
        <w:t>Blankers: size of event shouldn’t matter, still a good event. we shouldn’t fund all of the food. it’s the way you sell it, it’s an opportunity for org to get their information out to the student body, this isn’t necessarily going to be a huge detriment to their orgs</w:t>
      </w:r>
    </w:p>
    <w:p w:rsidR="00E32DC3" w:rsidRDefault="00E32DC3" w:rsidP="0030614A">
      <w:pPr>
        <w:pStyle w:val="ListParagraph"/>
        <w:numPr>
          <w:ilvl w:val="2"/>
          <w:numId w:val="1"/>
        </w:numPr>
      </w:pPr>
      <w:r>
        <w:t>Olmstead: maybe dropping it to $50?</w:t>
      </w:r>
    </w:p>
    <w:p w:rsidR="00E32DC3" w:rsidRDefault="00E32DC3" w:rsidP="0030614A">
      <w:pPr>
        <w:pStyle w:val="ListParagraph"/>
        <w:numPr>
          <w:ilvl w:val="2"/>
          <w:numId w:val="1"/>
        </w:numPr>
      </w:pPr>
      <w:r>
        <w:t>Hague:  any amount that you’d accept?</w:t>
      </w:r>
    </w:p>
    <w:p w:rsidR="00E32DC3" w:rsidRDefault="00E32DC3" w:rsidP="004A4DF3">
      <w:pPr>
        <w:pStyle w:val="ListParagraph"/>
        <w:numPr>
          <w:ilvl w:val="2"/>
          <w:numId w:val="1"/>
        </w:numPr>
      </w:pPr>
      <w:r>
        <w:t>Gyawali: $100 they could accept</w:t>
      </w:r>
    </w:p>
    <w:p w:rsidR="00E32DC3" w:rsidRDefault="00E32DC3" w:rsidP="004A4DF3">
      <w:pPr>
        <w:pStyle w:val="ListParagraph"/>
        <w:numPr>
          <w:ilvl w:val="2"/>
          <w:numId w:val="1"/>
        </w:numPr>
      </w:pPr>
      <w:r>
        <w:t>Olmstead: formally moves that amount for food should be reduced to $50</w:t>
      </w:r>
    </w:p>
    <w:p w:rsidR="00E32DC3" w:rsidRDefault="00E32DC3" w:rsidP="004A4DF3">
      <w:pPr>
        <w:pStyle w:val="ListParagraph"/>
        <w:numPr>
          <w:ilvl w:val="2"/>
          <w:numId w:val="1"/>
        </w:numPr>
      </w:pPr>
      <w:r>
        <w:t>Robinson: calls question</w:t>
      </w:r>
    </w:p>
    <w:p w:rsidR="00E32DC3" w:rsidRDefault="00E32DC3" w:rsidP="004A4DF3">
      <w:pPr>
        <w:pStyle w:val="ListParagraph"/>
        <w:numPr>
          <w:ilvl w:val="2"/>
          <w:numId w:val="1"/>
        </w:numPr>
      </w:pPr>
      <w:r>
        <w:t>Gyawali: will accept the amendment to $50 as a friendly, but must say he will try to approach orgs again, and will ask them to pay cost of the food; almost certain that most will refuse which will take away from the program, but is sure the individuals will be more than happy that they’ll get some money for their efforts</w:t>
      </w:r>
    </w:p>
    <w:p w:rsidR="00E32DC3" w:rsidRDefault="00E32DC3" w:rsidP="00486115">
      <w:pPr>
        <w:pStyle w:val="ListParagraph"/>
        <w:numPr>
          <w:ilvl w:val="2"/>
          <w:numId w:val="1"/>
        </w:numPr>
      </w:pPr>
      <w:r>
        <w:t>Robinson: do you want to talk to orgs before and move with this resolution next week?</w:t>
      </w:r>
    </w:p>
    <w:p w:rsidR="00E32DC3" w:rsidRDefault="00E32DC3" w:rsidP="00486115">
      <w:pPr>
        <w:pStyle w:val="ListParagraph"/>
        <w:numPr>
          <w:ilvl w:val="2"/>
          <w:numId w:val="1"/>
        </w:numPr>
      </w:pPr>
      <w:r>
        <w:t>Gyawali: can’t wait until next week, movie won’t get here on time</w:t>
      </w:r>
    </w:p>
    <w:p w:rsidR="00E32DC3" w:rsidRDefault="00E32DC3" w:rsidP="00486115">
      <w:pPr>
        <w:pStyle w:val="ListParagraph"/>
        <w:numPr>
          <w:ilvl w:val="2"/>
          <w:numId w:val="1"/>
        </w:numPr>
      </w:pPr>
      <w:r>
        <w:t>Blankers: current total?</w:t>
      </w:r>
    </w:p>
    <w:p w:rsidR="00E32DC3" w:rsidRDefault="00E32DC3" w:rsidP="00486115">
      <w:pPr>
        <w:pStyle w:val="ListParagraph"/>
        <w:numPr>
          <w:ilvl w:val="2"/>
          <w:numId w:val="1"/>
        </w:numPr>
      </w:pPr>
      <w:r>
        <w:t xml:space="preserve">Hague: $550, $330 extra </w:t>
      </w:r>
    </w:p>
    <w:p w:rsidR="00E32DC3" w:rsidRDefault="00E32DC3" w:rsidP="00486115">
      <w:pPr>
        <w:pStyle w:val="ListParagraph"/>
        <w:numPr>
          <w:ilvl w:val="2"/>
          <w:numId w:val="1"/>
        </w:numPr>
      </w:pPr>
      <w:r>
        <w:t>Robinson: what is the performance fund for?</w:t>
      </w:r>
    </w:p>
    <w:p w:rsidR="00E32DC3" w:rsidRDefault="00E32DC3" w:rsidP="00486115">
      <w:pPr>
        <w:pStyle w:val="ListParagraph"/>
        <w:numPr>
          <w:ilvl w:val="2"/>
          <w:numId w:val="1"/>
        </w:numPr>
      </w:pPr>
      <w:r>
        <w:t>Gyawali: if they need something, we can get it for them; for the most part this is just a fallback but we probably won’t use it</w:t>
      </w:r>
    </w:p>
    <w:p w:rsidR="00E32DC3" w:rsidRDefault="00E32DC3" w:rsidP="00486115">
      <w:pPr>
        <w:pStyle w:val="ListParagraph"/>
        <w:numPr>
          <w:ilvl w:val="2"/>
          <w:numId w:val="1"/>
        </w:numPr>
      </w:pPr>
      <w:r>
        <w:t>Blankers: thinks body thinks this is a good idea overall, recent changes shouldn’t detract from our support, the $330 extra is similar to a last minute event that could have gone through the grant application process</w:t>
      </w:r>
    </w:p>
    <w:p w:rsidR="00E32DC3" w:rsidRDefault="00E32DC3" w:rsidP="00486115">
      <w:pPr>
        <w:pStyle w:val="ListParagraph"/>
        <w:numPr>
          <w:ilvl w:val="2"/>
          <w:numId w:val="1"/>
        </w:numPr>
      </w:pPr>
      <w:r>
        <w:t>Dijak: thinks this is poorly planned, vote against it</w:t>
      </w:r>
    </w:p>
    <w:p w:rsidR="00E32DC3" w:rsidRDefault="00E32DC3" w:rsidP="00486115">
      <w:pPr>
        <w:pStyle w:val="ListParagraph"/>
        <w:numPr>
          <w:ilvl w:val="2"/>
          <w:numId w:val="1"/>
        </w:numPr>
      </w:pPr>
      <w:r>
        <w:t>Gyawali: moves to suspend standing rules and vote tonight</w:t>
      </w:r>
    </w:p>
    <w:p w:rsidR="00E32DC3" w:rsidRDefault="00E32DC3" w:rsidP="00486115">
      <w:pPr>
        <w:pStyle w:val="ListParagraph"/>
        <w:numPr>
          <w:ilvl w:val="2"/>
          <w:numId w:val="1"/>
        </w:numPr>
      </w:pPr>
      <w:r>
        <w:t>Passes 10-1-2</w:t>
      </w:r>
    </w:p>
    <w:p w:rsidR="00E32DC3" w:rsidRDefault="00E32DC3" w:rsidP="00AC1247">
      <w:pPr>
        <w:pStyle w:val="ListParagraph"/>
        <w:numPr>
          <w:ilvl w:val="1"/>
          <w:numId w:val="1"/>
        </w:numPr>
      </w:pPr>
      <w:r>
        <w:t>Motion to reconsider Money Motion for International Idol</w:t>
      </w:r>
    </w:p>
    <w:p w:rsidR="00E32DC3" w:rsidRDefault="00E32DC3" w:rsidP="00AC1247">
      <w:pPr>
        <w:pStyle w:val="ListParagraph"/>
        <w:numPr>
          <w:ilvl w:val="2"/>
          <w:numId w:val="1"/>
        </w:numPr>
      </w:pPr>
      <w:r>
        <w:t>Gyawali: the money motion from last week was $150,  moves to reduce the amount to $75</w:t>
      </w:r>
    </w:p>
    <w:p w:rsidR="00E32DC3" w:rsidRDefault="00E32DC3" w:rsidP="00AC1247">
      <w:pPr>
        <w:pStyle w:val="ListParagraph"/>
        <w:numPr>
          <w:ilvl w:val="2"/>
          <w:numId w:val="1"/>
        </w:numPr>
      </w:pPr>
      <w:r>
        <w:t>Voted down by unanimous consent</w:t>
      </w:r>
    </w:p>
    <w:p w:rsidR="00E32DC3" w:rsidRDefault="00E32DC3" w:rsidP="001861BE">
      <w:pPr>
        <w:pStyle w:val="ListParagraph"/>
        <w:numPr>
          <w:ilvl w:val="1"/>
          <w:numId w:val="1"/>
        </w:numPr>
      </w:pPr>
      <w:r>
        <w:t>Money Motion: $75 for International Idol</w:t>
      </w:r>
    </w:p>
    <w:p w:rsidR="00E32DC3" w:rsidRDefault="00E32DC3" w:rsidP="001861BE">
      <w:pPr>
        <w:pStyle w:val="ListParagraph"/>
        <w:numPr>
          <w:ilvl w:val="2"/>
          <w:numId w:val="1"/>
        </w:numPr>
      </w:pPr>
      <w:r>
        <w:t>Gyawali: the money they need is similar to money he’s asked for the performances from the last resolution, this is the maximum amount; this is a very integral event to the Truman community at large, they’ve been going on for the last 13 or 14 years, this is just to help them out in a certain aspect of their program they don’t have funds for</w:t>
      </w:r>
    </w:p>
    <w:p w:rsidR="00E32DC3" w:rsidRDefault="00E32DC3" w:rsidP="001861BE">
      <w:pPr>
        <w:pStyle w:val="ListParagraph"/>
        <w:numPr>
          <w:ilvl w:val="2"/>
          <w:numId w:val="1"/>
        </w:numPr>
      </w:pPr>
      <w:r>
        <w:t>Blankers: understands this should go through grant process, we don’t have grant process yet so we shouldn’t disenfranchise them; thinks that it would have been impossible for them to go through that process in time</w:t>
      </w:r>
    </w:p>
    <w:p w:rsidR="00E32DC3" w:rsidRDefault="00E32DC3" w:rsidP="001861BE">
      <w:pPr>
        <w:pStyle w:val="ListParagraph"/>
        <w:numPr>
          <w:ilvl w:val="2"/>
          <w:numId w:val="1"/>
        </w:numPr>
      </w:pPr>
      <w:r>
        <w:t>Robinson: proposes that this $75 be subtracted from the existing grants budget, so instead of starting off with $2500</w:t>
      </w:r>
    </w:p>
    <w:p w:rsidR="00E32DC3" w:rsidRDefault="00E32DC3" w:rsidP="001861BE">
      <w:pPr>
        <w:pStyle w:val="ListParagraph"/>
        <w:numPr>
          <w:ilvl w:val="2"/>
          <w:numId w:val="1"/>
        </w:numPr>
      </w:pPr>
      <w:r>
        <w:t>Blankers: so this is a retroactive grant process? then they can’t apply for funding for a year</w:t>
      </w:r>
    </w:p>
    <w:p w:rsidR="00E32DC3" w:rsidRDefault="00E32DC3" w:rsidP="001861BE">
      <w:pPr>
        <w:pStyle w:val="ListParagraph"/>
        <w:numPr>
          <w:ilvl w:val="2"/>
          <w:numId w:val="1"/>
        </w:numPr>
      </w:pPr>
      <w:r>
        <w:t>Robinson: correct, all limitations will apply</w:t>
      </w:r>
    </w:p>
    <w:p w:rsidR="00E32DC3" w:rsidRDefault="00E32DC3" w:rsidP="001861BE">
      <w:pPr>
        <w:pStyle w:val="ListParagraph"/>
        <w:numPr>
          <w:ilvl w:val="2"/>
          <w:numId w:val="1"/>
        </w:numPr>
      </w:pPr>
      <w:r>
        <w:t>Gyawali: appreciates it, the only problem is that he is making a decision for a club that he is not in, not comfortable with doing that</w:t>
      </w:r>
    </w:p>
    <w:p w:rsidR="00E32DC3" w:rsidRDefault="00E32DC3" w:rsidP="001861BE">
      <w:pPr>
        <w:pStyle w:val="ListParagraph"/>
        <w:numPr>
          <w:ilvl w:val="2"/>
          <w:numId w:val="1"/>
        </w:numPr>
      </w:pPr>
      <w:r>
        <w:t>Hague: we’ll focus on this current motion</w:t>
      </w:r>
    </w:p>
    <w:p w:rsidR="00E32DC3" w:rsidRDefault="00E32DC3" w:rsidP="001861BE">
      <w:pPr>
        <w:pStyle w:val="ListParagraph"/>
        <w:numPr>
          <w:ilvl w:val="2"/>
          <w:numId w:val="1"/>
        </w:numPr>
      </w:pPr>
      <w:r>
        <w:t>Sato: understands the grant process idea, but this is passing at the same time as the money motion, this came before the grant process so the jurisdiction of the grant process should not apply to this motion</w:t>
      </w:r>
    </w:p>
    <w:p w:rsidR="00E32DC3" w:rsidRDefault="00E32DC3" w:rsidP="001861BE">
      <w:pPr>
        <w:pStyle w:val="ListParagraph"/>
        <w:numPr>
          <w:ilvl w:val="2"/>
          <w:numId w:val="1"/>
        </w:numPr>
      </w:pPr>
      <w:r>
        <w:t>Blankers: doesn’t think this would be an issue, since this is the avenue they would have taken in the first place</w:t>
      </w:r>
    </w:p>
    <w:p w:rsidR="00E32DC3" w:rsidRDefault="00E32DC3" w:rsidP="001861BE">
      <w:pPr>
        <w:pStyle w:val="ListParagraph"/>
        <w:numPr>
          <w:ilvl w:val="2"/>
          <w:numId w:val="1"/>
        </w:numPr>
      </w:pPr>
      <w:r>
        <w:t>Gyawali: if they were to have applied to the grant committee they would have applied for much more funding, so if he applies on their behalf they would need more than that next semester, then that may be a problem.</w:t>
      </w:r>
    </w:p>
    <w:p w:rsidR="00E32DC3" w:rsidRDefault="00E32DC3" w:rsidP="001861BE">
      <w:pPr>
        <w:pStyle w:val="ListParagraph"/>
        <w:numPr>
          <w:ilvl w:val="2"/>
          <w:numId w:val="1"/>
        </w:numPr>
      </w:pPr>
      <w:r>
        <w:t>Sato: if we don’t support this event, they won’t be able to publicize it</w:t>
      </w:r>
    </w:p>
    <w:p w:rsidR="00E32DC3" w:rsidRDefault="00E32DC3" w:rsidP="001861BE">
      <w:pPr>
        <w:pStyle w:val="ListParagraph"/>
        <w:numPr>
          <w:ilvl w:val="2"/>
          <w:numId w:val="1"/>
        </w:numPr>
      </w:pPr>
      <w:r>
        <w:t>Dijak: thinks that is only a week away, hasn’t been planned to get money actually disbursed, doesn’t think this is planned correctly, grant process would have required more, can’t support it because he thinks it’s been planned poorly</w:t>
      </w:r>
    </w:p>
    <w:p w:rsidR="00E32DC3" w:rsidRDefault="00E32DC3" w:rsidP="001861BE">
      <w:pPr>
        <w:pStyle w:val="ListParagraph"/>
        <w:numPr>
          <w:ilvl w:val="2"/>
          <w:numId w:val="1"/>
        </w:numPr>
      </w:pPr>
      <w:r>
        <w:t>Olmstead: have posters been made?</w:t>
      </w:r>
    </w:p>
    <w:p w:rsidR="00E32DC3" w:rsidRDefault="00E32DC3" w:rsidP="001861BE">
      <w:pPr>
        <w:pStyle w:val="ListParagraph"/>
        <w:numPr>
          <w:ilvl w:val="2"/>
          <w:numId w:val="1"/>
        </w:numPr>
      </w:pPr>
      <w:r>
        <w:t>Gyawali: this money motion was supposed to be passed last week, they had already received posters to be printed, so they have posters with senate’s name already on them, they moved funds for other things to this to cover it for now</w:t>
      </w:r>
    </w:p>
    <w:p w:rsidR="00E32DC3" w:rsidRDefault="00E32DC3" w:rsidP="001861BE">
      <w:pPr>
        <w:pStyle w:val="ListParagraph"/>
        <w:numPr>
          <w:ilvl w:val="2"/>
          <w:numId w:val="1"/>
        </w:numPr>
      </w:pPr>
      <w:r>
        <w:t>Olmstead: has student government supported this in the past?</w:t>
      </w:r>
    </w:p>
    <w:p w:rsidR="00E32DC3" w:rsidRDefault="00E32DC3" w:rsidP="001861BE">
      <w:pPr>
        <w:pStyle w:val="ListParagraph"/>
        <w:numPr>
          <w:ilvl w:val="2"/>
          <w:numId w:val="1"/>
        </w:numPr>
      </w:pPr>
      <w:r>
        <w:t>Gyawali: no, we haven’t actively supported it</w:t>
      </w:r>
    </w:p>
    <w:p w:rsidR="00E32DC3" w:rsidRDefault="00E32DC3" w:rsidP="001861BE">
      <w:pPr>
        <w:pStyle w:val="ListParagraph"/>
        <w:numPr>
          <w:ilvl w:val="2"/>
          <w:numId w:val="1"/>
        </w:numPr>
      </w:pPr>
      <w:r>
        <w:t>Robinson: calls question</w:t>
      </w:r>
    </w:p>
    <w:p w:rsidR="00E32DC3" w:rsidRDefault="00E32DC3" w:rsidP="001861BE">
      <w:pPr>
        <w:pStyle w:val="ListParagraph"/>
        <w:numPr>
          <w:ilvl w:val="2"/>
          <w:numId w:val="1"/>
        </w:numPr>
      </w:pPr>
      <w:r>
        <w:t>Passes</w:t>
      </w:r>
    </w:p>
    <w:p w:rsidR="00E32DC3" w:rsidRPr="006060C4" w:rsidRDefault="00E32DC3" w:rsidP="002A1C36">
      <w:pPr>
        <w:pStyle w:val="ListParagraph"/>
        <w:numPr>
          <w:ilvl w:val="1"/>
          <w:numId w:val="1"/>
        </w:numPr>
        <w:rPr>
          <w:b/>
        </w:rPr>
      </w:pPr>
      <w:r>
        <w:t>Student Grants Application (Robinson)</w:t>
      </w:r>
    </w:p>
    <w:p w:rsidR="00E32DC3" w:rsidRPr="006060C4" w:rsidRDefault="00E32DC3" w:rsidP="006060C4">
      <w:pPr>
        <w:pStyle w:val="ListParagraph"/>
        <w:numPr>
          <w:ilvl w:val="2"/>
          <w:numId w:val="1"/>
        </w:numPr>
        <w:rPr>
          <w:b/>
        </w:rPr>
      </w:pPr>
      <w:r>
        <w:t>There were no actual changes made from last week? We discussed this in ExComm, Cline showed up to discuss the 15% penalty. We decided that we are going to change the 15%; will be added if it is not paid within 14 days of written notice from Student Government</w:t>
      </w:r>
    </w:p>
    <w:p w:rsidR="00E32DC3" w:rsidRPr="006060C4" w:rsidRDefault="00E32DC3" w:rsidP="006060C4">
      <w:pPr>
        <w:pStyle w:val="ListParagraph"/>
        <w:numPr>
          <w:ilvl w:val="2"/>
          <w:numId w:val="1"/>
        </w:numPr>
        <w:rPr>
          <w:b/>
        </w:rPr>
      </w:pPr>
      <w:r>
        <w:t>Dijak: thinks there were some friendly amendments last week</w:t>
      </w:r>
    </w:p>
    <w:p w:rsidR="00E32DC3" w:rsidRPr="000476B9" w:rsidRDefault="00E32DC3" w:rsidP="006060C4">
      <w:pPr>
        <w:pStyle w:val="ListParagraph"/>
        <w:numPr>
          <w:ilvl w:val="2"/>
          <w:numId w:val="1"/>
        </w:numPr>
        <w:rPr>
          <w:b/>
        </w:rPr>
      </w:pPr>
      <w:r>
        <w:t>Blankers: if guidelines are violated or project doesn’t occur.... added a bullet point that says if the program doesn’t occur they need to return money within two weeks. Another change, about halfway down the page the wording was changed</w:t>
      </w:r>
    </w:p>
    <w:p w:rsidR="00E32DC3" w:rsidRPr="000476B9" w:rsidRDefault="00E32DC3" w:rsidP="006060C4">
      <w:pPr>
        <w:pStyle w:val="ListParagraph"/>
        <w:numPr>
          <w:ilvl w:val="2"/>
          <w:numId w:val="1"/>
        </w:numPr>
        <w:rPr>
          <w:b/>
        </w:rPr>
      </w:pPr>
      <w:r>
        <w:t>Booth: are we counting a month as 30 days?</w:t>
      </w:r>
    </w:p>
    <w:p w:rsidR="00E32DC3" w:rsidRPr="000476B9" w:rsidRDefault="00E32DC3" w:rsidP="006060C4">
      <w:pPr>
        <w:pStyle w:val="ListParagraph"/>
        <w:numPr>
          <w:ilvl w:val="2"/>
          <w:numId w:val="1"/>
        </w:numPr>
        <w:rPr>
          <w:b/>
        </w:rPr>
      </w:pPr>
      <w:r>
        <w:t>Robinson: accepts change as a friendly</w:t>
      </w:r>
    </w:p>
    <w:p w:rsidR="00E32DC3" w:rsidRPr="000476B9" w:rsidRDefault="00E32DC3" w:rsidP="006060C4">
      <w:pPr>
        <w:pStyle w:val="ListParagraph"/>
        <w:numPr>
          <w:ilvl w:val="2"/>
          <w:numId w:val="1"/>
        </w:numPr>
        <w:rPr>
          <w:b/>
        </w:rPr>
      </w:pPr>
      <w:r>
        <w:t>Dijak: also, we changed it so it reads that they will receive preference if they apply 30 days before</w:t>
      </w:r>
    </w:p>
    <w:p w:rsidR="00E32DC3" w:rsidRPr="00885CCE" w:rsidRDefault="00E32DC3" w:rsidP="006060C4">
      <w:pPr>
        <w:pStyle w:val="ListParagraph"/>
        <w:numPr>
          <w:ilvl w:val="2"/>
          <w:numId w:val="1"/>
        </w:numPr>
      </w:pPr>
      <w:r w:rsidRPr="00885CCE">
        <w:t>Blankers: we took away the will receive preference in funding</w:t>
      </w:r>
    </w:p>
    <w:p w:rsidR="00E32DC3" w:rsidRDefault="00E32DC3" w:rsidP="006060C4">
      <w:pPr>
        <w:pStyle w:val="ListParagraph"/>
        <w:numPr>
          <w:ilvl w:val="2"/>
          <w:numId w:val="1"/>
        </w:numPr>
      </w:pPr>
      <w:r w:rsidRPr="00885CCE">
        <w:t>Robinson: reads updated bullet points</w:t>
      </w:r>
    </w:p>
    <w:p w:rsidR="00E32DC3" w:rsidRDefault="00E32DC3" w:rsidP="006060C4">
      <w:pPr>
        <w:pStyle w:val="ListParagraph"/>
        <w:numPr>
          <w:ilvl w:val="2"/>
          <w:numId w:val="1"/>
        </w:numPr>
      </w:pPr>
      <w:r>
        <w:t>Gyawali: how encompassing is “program”? Is it one-time thing or a continuation?</w:t>
      </w:r>
    </w:p>
    <w:p w:rsidR="00E32DC3" w:rsidRDefault="00E32DC3" w:rsidP="006060C4">
      <w:pPr>
        <w:pStyle w:val="ListParagraph"/>
        <w:numPr>
          <w:ilvl w:val="2"/>
          <w:numId w:val="1"/>
        </w:numPr>
      </w:pPr>
      <w:r>
        <w:t>Robinson: there is no limitation, as long as it is on campus</w:t>
      </w:r>
    </w:p>
    <w:p w:rsidR="00E32DC3" w:rsidRDefault="00E32DC3" w:rsidP="006060C4">
      <w:pPr>
        <w:pStyle w:val="ListParagraph"/>
        <w:numPr>
          <w:ilvl w:val="2"/>
          <w:numId w:val="1"/>
        </w:numPr>
      </w:pPr>
      <w:r>
        <w:t>Cline: if it is submitted 30 days beforehand, but committee doesn’t get to it, will that preference go away?</w:t>
      </w:r>
    </w:p>
    <w:p w:rsidR="00E32DC3" w:rsidRDefault="00E32DC3" w:rsidP="006060C4">
      <w:pPr>
        <w:pStyle w:val="ListParagraph"/>
        <w:numPr>
          <w:ilvl w:val="2"/>
          <w:numId w:val="1"/>
        </w:numPr>
      </w:pPr>
      <w:r>
        <w:t>Robinson: as soon as they hit submit, the committee will receive e-mails</w:t>
      </w:r>
    </w:p>
    <w:p w:rsidR="00E32DC3" w:rsidRDefault="00E32DC3" w:rsidP="006060C4">
      <w:pPr>
        <w:pStyle w:val="ListParagraph"/>
        <w:numPr>
          <w:ilvl w:val="2"/>
          <w:numId w:val="1"/>
        </w:numPr>
      </w:pPr>
      <w:r>
        <w:t>Olmstead: would assume that programs could be continuous but would need a timeline so we know when 40 days expires</w:t>
      </w:r>
    </w:p>
    <w:p w:rsidR="00E32DC3" w:rsidRDefault="00E32DC3" w:rsidP="006060C4">
      <w:pPr>
        <w:pStyle w:val="ListParagraph"/>
        <w:numPr>
          <w:ilvl w:val="2"/>
          <w:numId w:val="1"/>
        </w:numPr>
      </w:pPr>
      <w:r>
        <w:t>Gyawali: student senate grants are available to full time Truman students; so could a committee within student senate apply for this?</w:t>
      </w:r>
    </w:p>
    <w:p w:rsidR="00E32DC3" w:rsidRPr="00885CCE" w:rsidRDefault="00E32DC3" w:rsidP="006060C4">
      <w:pPr>
        <w:pStyle w:val="ListParagraph"/>
        <w:numPr>
          <w:ilvl w:val="2"/>
          <w:numId w:val="1"/>
        </w:numPr>
      </w:pPr>
      <w:r>
        <w:t>Robinson: no; adds bullet point</w:t>
      </w:r>
    </w:p>
    <w:p w:rsidR="00E32DC3" w:rsidRDefault="00E32DC3" w:rsidP="002A1C36">
      <w:pPr>
        <w:pStyle w:val="ListParagraph"/>
        <w:numPr>
          <w:ilvl w:val="0"/>
          <w:numId w:val="1"/>
        </w:numPr>
        <w:rPr>
          <w:b/>
        </w:rPr>
      </w:pPr>
      <w:r>
        <w:rPr>
          <w:b/>
        </w:rPr>
        <w:t>New Business</w:t>
      </w:r>
    </w:p>
    <w:p w:rsidR="00E32DC3" w:rsidRDefault="00E32DC3" w:rsidP="002A1C36">
      <w:pPr>
        <w:numPr>
          <w:ilvl w:val="1"/>
          <w:numId w:val="1"/>
        </w:numPr>
      </w:pPr>
      <w:r>
        <w:t>Money Motion: $200 for Local Foods Banquet (Nolan)</w:t>
      </w:r>
    </w:p>
    <w:p w:rsidR="00E32DC3" w:rsidRDefault="00E32DC3" w:rsidP="00D95AA8">
      <w:pPr>
        <w:numPr>
          <w:ilvl w:val="2"/>
          <w:numId w:val="1"/>
        </w:numPr>
      </w:pPr>
      <w:r>
        <w:t>not to exceed $200 was original amount to be given to farmers, the rest was for Sodexho preparation, etc. Student Senate has supported this in the past, likes the idea that students use meal block or pay $4</w:t>
      </w:r>
    </w:p>
    <w:p w:rsidR="00E32DC3" w:rsidRDefault="00E32DC3" w:rsidP="00D95AA8">
      <w:pPr>
        <w:numPr>
          <w:ilvl w:val="2"/>
          <w:numId w:val="1"/>
        </w:numPr>
      </w:pPr>
      <w:r>
        <w:t>Robinson: thinks this is a great compromise, fully supports it</w:t>
      </w:r>
    </w:p>
    <w:p w:rsidR="00E32DC3" w:rsidRPr="002A1C36" w:rsidRDefault="00E32DC3" w:rsidP="00D95AA8">
      <w:pPr>
        <w:numPr>
          <w:ilvl w:val="2"/>
          <w:numId w:val="1"/>
        </w:numPr>
      </w:pPr>
      <w:r>
        <w:t>Passes</w:t>
      </w:r>
    </w:p>
    <w:p w:rsidR="00E32DC3" w:rsidRDefault="00E32DC3" w:rsidP="006060C4">
      <w:pPr>
        <w:pStyle w:val="ListParagraph"/>
        <w:numPr>
          <w:ilvl w:val="0"/>
          <w:numId w:val="1"/>
        </w:numPr>
        <w:rPr>
          <w:b/>
        </w:rPr>
      </w:pPr>
      <w:r>
        <w:rPr>
          <w:b/>
        </w:rPr>
        <w:t>Discussion Items</w:t>
      </w:r>
    </w:p>
    <w:p w:rsidR="00E32DC3" w:rsidRDefault="00E32DC3" w:rsidP="006060C4">
      <w:pPr>
        <w:pStyle w:val="ListParagraph"/>
        <w:numPr>
          <w:ilvl w:val="1"/>
          <w:numId w:val="1"/>
        </w:numPr>
      </w:pPr>
      <w:r>
        <w:rPr>
          <w:b/>
        </w:rPr>
        <w:t>E</w:t>
      </w:r>
      <w:r w:rsidRPr="006060C4">
        <w:t>mployee Benefits Resolution (Olmstead)</w:t>
      </w:r>
    </w:p>
    <w:p w:rsidR="00E32DC3" w:rsidRDefault="00E32DC3" w:rsidP="00D95AA8">
      <w:pPr>
        <w:pStyle w:val="ListParagraph"/>
        <w:numPr>
          <w:ilvl w:val="2"/>
          <w:numId w:val="1"/>
        </w:numPr>
      </w:pPr>
      <w:r>
        <w:t>four minutes; plans to use ASGA to research and create a much more detailed plan to have a bigger kick to get through the bodies; didn’t recognize how much information committees want provided to them so they can go on</w:t>
      </w:r>
    </w:p>
    <w:p w:rsidR="00E32DC3" w:rsidRDefault="00E32DC3" w:rsidP="00D95AA8">
      <w:pPr>
        <w:pStyle w:val="ListParagraph"/>
        <w:numPr>
          <w:ilvl w:val="2"/>
          <w:numId w:val="1"/>
        </w:numPr>
      </w:pPr>
      <w:r>
        <w:t>Schutter: can a resolution on the same idea be considered within this body?</w:t>
      </w:r>
    </w:p>
    <w:p w:rsidR="00E32DC3" w:rsidRDefault="00E32DC3" w:rsidP="00D95AA8">
      <w:pPr>
        <w:pStyle w:val="ListParagraph"/>
        <w:numPr>
          <w:ilvl w:val="2"/>
          <w:numId w:val="1"/>
        </w:numPr>
      </w:pPr>
      <w:r>
        <w:t>Hague: if it is substantially different, yes</w:t>
      </w:r>
    </w:p>
    <w:p w:rsidR="00E32DC3" w:rsidRPr="006060C4" w:rsidRDefault="00E32DC3" w:rsidP="00D95AA8">
      <w:pPr>
        <w:pStyle w:val="ListParagraph"/>
        <w:numPr>
          <w:ilvl w:val="2"/>
          <w:numId w:val="1"/>
        </w:numPr>
      </w:pPr>
      <w:r>
        <w:t>Olmstead: will also use Prism in addition to ASGA resources</w:t>
      </w:r>
    </w:p>
    <w:p w:rsidR="00E32DC3" w:rsidRPr="00AF41BF" w:rsidRDefault="00E32DC3" w:rsidP="00AF41BF">
      <w:pPr>
        <w:pStyle w:val="ListParagraph"/>
        <w:numPr>
          <w:ilvl w:val="0"/>
          <w:numId w:val="1"/>
        </w:numPr>
        <w:rPr>
          <w:b/>
        </w:rPr>
      </w:pPr>
      <w:r>
        <w:t>Announcements</w:t>
      </w:r>
    </w:p>
    <w:sectPr w:rsidR="00E32DC3" w:rsidRPr="00AF41BF" w:rsidSect="000D74A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C3" w:rsidRDefault="00E32DC3" w:rsidP="00C85D23">
      <w:r>
        <w:separator/>
      </w:r>
    </w:p>
  </w:endnote>
  <w:endnote w:type="continuationSeparator" w:id="0">
    <w:p w:rsidR="00E32DC3" w:rsidRDefault="00E32DC3" w:rsidP="00C85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C3" w:rsidRDefault="00E32DC3" w:rsidP="00C85D23">
      <w:r>
        <w:separator/>
      </w:r>
    </w:p>
  </w:footnote>
  <w:footnote w:type="continuationSeparator" w:id="0">
    <w:p w:rsidR="00E32DC3" w:rsidRDefault="00E32DC3" w:rsidP="00C85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BB7"/>
    <w:multiLevelType w:val="hybridMultilevel"/>
    <w:tmpl w:val="7C728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541E85"/>
    <w:multiLevelType w:val="hybridMultilevel"/>
    <w:tmpl w:val="304415EE"/>
    <w:lvl w:ilvl="0" w:tplc="88FED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205A3"/>
    <w:multiLevelType w:val="hybridMultilevel"/>
    <w:tmpl w:val="CFBCE27A"/>
    <w:lvl w:ilvl="0" w:tplc="FF7E2E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AB8332A"/>
    <w:multiLevelType w:val="hybridMultilevel"/>
    <w:tmpl w:val="983E04F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B4B95"/>
    <w:multiLevelType w:val="hybridMultilevel"/>
    <w:tmpl w:val="B80C371E"/>
    <w:lvl w:ilvl="0" w:tplc="F922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8E575D"/>
    <w:multiLevelType w:val="hybridMultilevel"/>
    <w:tmpl w:val="E0444700"/>
    <w:lvl w:ilvl="0" w:tplc="C0FC1D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F59F2"/>
    <w:multiLevelType w:val="hybridMultilevel"/>
    <w:tmpl w:val="703663D0"/>
    <w:lvl w:ilvl="0" w:tplc="AE7C71A0">
      <w:start w:val="1"/>
      <w:numFmt w:val="decimal"/>
      <w:lvlText w:val="%1."/>
      <w:lvlJc w:val="left"/>
      <w:pPr>
        <w:ind w:left="1800" w:hanging="360"/>
      </w:pPr>
      <w:rPr>
        <w:rFonts w:cs="Times New Roman" w:hint="default"/>
        <w:b w:val="0"/>
      </w:rPr>
    </w:lvl>
    <w:lvl w:ilvl="1" w:tplc="0409000F">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5906DB0"/>
    <w:multiLevelType w:val="hybridMultilevel"/>
    <w:tmpl w:val="774E7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16F6B"/>
    <w:multiLevelType w:val="hybridMultilevel"/>
    <w:tmpl w:val="36F47A66"/>
    <w:lvl w:ilvl="0" w:tplc="AE7C71A0">
      <w:start w:val="1"/>
      <w:numFmt w:val="decimal"/>
      <w:lvlText w:val="%1."/>
      <w:lvlJc w:val="left"/>
      <w:pPr>
        <w:ind w:left="18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5DD3986"/>
    <w:multiLevelType w:val="hybridMultilevel"/>
    <w:tmpl w:val="011E413A"/>
    <w:lvl w:ilvl="0" w:tplc="E562BD48">
      <w:start w:val="1"/>
      <w:numFmt w:val="bullet"/>
      <w:lvlText w:val=""/>
      <w:lvlJc w:val="left"/>
      <w:pPr>
        <w:tabs>
          <w:tab w:val="num" w:pos="720"/>
        </w:tabs>
        <w:ind w:left="72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57EF2180"/>
    <w:multiLevelType w:val="hybridMultilevel"/>
    <w:tmpl w:val="AA144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6EE72B6"/>
    <w:multiLevelType w:val="hybridMultilevel"/>
    <w:tmpl w:val="4664F3B8"/>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B7650"/>
    <w:multiLevelType w:val="hybridMultilevel"/>
    <w:tmpl w:val="C7C6B252"/>
    <w:lvl w:ilvl="0" w:tplc="B64AECF4">
      <w:start w:val="1"/>
      <w:numFmt w:val="upperRoman"/>
      <w:lvlText w:val="%1."/>
      <w:lvlJc w:val="left"/>
      <w:pPr>
        <w:ind w:left="1080" w:hanging="720"/>
      </w:pPr>
      <w:rPr>
        <w:rFonts w:cs="Times New Roman" w:hint="default"/>
      </w:rPr>
    </w:lvl>
    <w:lvl w:ilvl="1" w:tplc="6D0859F2">
      <w:start w:val="1"/>
      <w:numFmt w:val="lowerLetter"/>
      <w:lvlText w:val="%2."/>
      <w:lvlJc w:val="left"/>
      <w:pPr>
        <w:ind w:left="1440" w:hanging="360"/>
      </w:pPr>
      <w:rPr>
        <w:rFonts w:cs="Times New Roman"/>
        <w:b/>
      </w:rPr>
    </w:lvl>
    <w:lvl w:ilvl="2" w:tplc="C07CF884">
      <w:start w:val="1"/>
      <w:numFmt w:val="lowerRoman"/>
      <w:lvlText w:val="%3."/>
      <w:lvlJc w:val="right"/>
      <w:pPr>
        <w:ind w:left="2160" w:hanging="180"/>
      </w:pPr>
      <w:rPr>
        <w:rFonts w:cs="Times New Roman"/>
        <w:b/>
      </w:rPr>
    </w:lvl>
    <w:lvl w:ilvl="3" w:tplc="385A4E32">
      <w:start w:val="1"/>
      <w:numFmt w:val="decimal"/>
      <w:lvlText w:val="%4."/>
      <w:lvlJc w:val="left"/>
      <w:pPr>
        <w:ind w:left="2880" w:hanging="360"/>
      </w:pPr>
      <w:rPr>
        <w:rFonts w:cs="Times New Roman"/>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
  </w:num>
  <w:num w:numId="4">
    <w:abstractNumId w:val="1"/>
  </w:num>
  <w:num w:numId="5">
    <w:abstractNumId w:val="5"/>
  </w:num>
  <w:num w:numId="6">
    <w:abstractNumId w:val="7"/>
  </w:num>
  <w:num w:numId="7">
    <w:abstractNumId w:val="6"/>
  </w:num>
  <w:num w:numId="8">
    <w:abstractNumId w:val="15"/>
  </w:num>
  <w:num w:numId="9">
    <w:abstractNumId w:val="10"/>
  </w:num>
  <w:num w:numId="10">
    <w:abstractNumId w:val="2"/>
  </w:num>
  <w:num w:numId="11">
    <w:abstractNumId w:val="8"/>
  </w:num>
  <w:num w:numId="12">
    <w:abstractNumId w:val="11"/>
  </w:num>
  <w:num w:numId="13">
    <w:abstractNumId w:val="12"/>
  </w:num>
  <w:num w:numId="14">
    <w:abstractNumId w:val="16"/>
  </w:num>
  <w:num w:numId="15">
    <w:abstractNumId w:val="23"/>
  </w:num>
  <w:num w:numId="16">
    <w:abstractNumId w:val="13"/>
  </w:num>
  <w:num w:numId="17">
    <w:abstractNumId w:val="0"/>
  </w:num>
  <w:num w:numId="18">
    <w:abstractNumId w:val="19"/>
  </w:num>
  <w:num w:numId="19">
    <w:abstractNumId w:val="14"/>
  </w:num>
  <w:num w:numId="20">
    <w:abstractNumId w:val="21"/>
  </w:num>
  <w:num w:numId="21">
    <w:abstractNumId w:val="4"/>
  </w:num>
  <w:num w:numId="22">
    <w:abstractNumId w:val="18"/>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4B"/>
    <w:rsid w:val="00024535"/>
    <w:rsid w:val="00040DC2"/>
    <w:rsid w:val="0004329C"/>
    <w:rsid w:val="000476B9"/>
    <w:rsid w:val="000A2DFF"/>
    <w:rsid w:val="000A6434"/>
    <w:rsid w:val="000D74A8"/>
    <w:rsid w:val="000E6BE3"/>
    <w:rsid w:val="00116622"/>
    <w:rsid w:val="00130ED4"/>
    <w:rsid w:val="00163982"/>
    <w:rsid w:val="00173A4B"/>
    <w:rsid w:val="0018197D"/>
    <w:rsid w:val="001861BE"/>
    <w:rsid w:val="001B5E0B"/>
    <w:rsid w:val="001F634E"/>
    <w:rsid w:val="002A1C36"/>
    <w:rsid w:val="002E2E9C"/>
    <w:rsid w:val="002F75DC"/>
    <w:rsid w:val="0030614A"/>
    <w:rsid w:val="00310347"/>
    <w:rsid w:val="003E47A9"/>
    <w:rsid w:val="003F0E17"/>
    <w:rsid w:val="003F6DA1"/>
    <w:rsid w:val="00465972"/>
    <w:rsid w:val="00486115"/>
    <w:rsid w:val="004A4DF3"/>
    <w:rsid w:val="00543A27"/>
    <w:rsid w:val="00585A9A"/>
    <w:rsid w:val="00601970"/>
    <w:rsid w:val="006060C4"/>
    <w:rsid w:val="00640AAB"/>
    <w:rsid w:val="0065594A"/>
    <w:rsid w:val="00657B92"/>
    <w:rsid w:val="00694694"/>
    <w:rsid w:val="00706157"/>
    <w:rsid w:val="007074E2"/>
    <w:rsid w:val="00727FAB"/>
    <w:rsid w:val="00756A77"/>
    <w:rsid w:val="00775D1A"/>
    <w:rsid w:val="007A41A0"/>
    <w:rsid w:val="007B6EB5"/>
    <w:rsid w:val="007E764B"/>
    <w:rsid w:val="007F2330"/>
    <w:rsid w:val="00842B74"/>
    <w:rsid w:val="00844517"/>
    <w:rsid w:val="00865145"/>
    <w:rsid w:val="00885CCE"/>
    <w:rsid w:val="008C21BE"/>
    <w:rsid w:val="009315C0"/>
    <w:rsid w:val="00950D31"/>
    <w:rsid w:val="009514B4"/>
    <w:rsid w:val="0096356E"/>
    <w:rsid w:val="00975FA6"/>
    <w:rsid w:val="009932F5"/>
    <w:rsid w:val="009E1371"/>
    <w:rsid w:val="00A143A9"/>
    <w:rsid w:val="00A222BB"/>
    <w:rsid w:val="00A6419C"/>
    <w:rsid w:val="00AC1247"/>
    <w:rsid w:val="00AD4C18"/>
    <w:rsid w:val="00AF41BF"/>
    <w:rsid w:val="00B564AC"/>
    <w:rsid w:val="00B637AD"/>
    <w:rsid w:val="00BA037D"/>
    <w:rsid w:val="00BA4256"/>
    <w:rsid w:val="00BB27BC"/>
    <w:rsid w:val="00BF3254"/>
    <w:rsid w:val="00C179B1"/>
    <w:rsid w:val="00C35296"/>
    <w:rsid w:val="00C52C64"/>
    <w:rsid w:val="00C770AB"/>
    <w:rsid w:val="00C85D23"/>
    <w:rsid w:val="00CB6756"/>
    <w:rsid w:val="00D04EB1"/>
    <w:rsid w:val="00D32201"/>
    <w:rsid w:val="00D336D7"/>
    <w:rsid w:val="00D72ABC"/>
    <w:rsid w:val="00D95AA8"/>
    <w:rsid w:val="00DA55F7"/>
    <w:rsid w:val="00DE60B2"/>
    <w:rsid w:val="00DE6CAF"/>
    <w:rsid w:val="00E20633"/>
    <w:rsid w:val="00E32DC3"/>
    <w:rsid w:val="00E731FC"/>
    <w:rsid w:val="00E85CEB"/>
    <w:rsid w:val="00EA3A33"/>
    <w:rsid w:val="00EC60E8"/>
    <w:rsid w:val="00ED228C"/>
    <w:rsid w:val="00F04931"/>
    <w:rsid w:val="00F146E4"/>
    <w:rsid w:val="00F46EF1"/>
    <w:rsid w:val="00F87D38"/>
    <w:rsid w:val="00FB773B"/>
    <w:rsid w:val="00FC18F8"/>
    <w:rsid w:val="00FE59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3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9B1"/>
    <w:pPr>
      <w:ind w:left="720"/>
      <w:contextualSpacing/>
    </w:pPr>
  </w:style>
  <w:style w:type="paragraph" w:styleId="NoSpacing">
    <w:name w:val="No Spacing"/>
    <w:uiPriority w:val="99"/>
    <w:qFormat/>
    <w:rsid w:val="00CB6756"/>
    <w:rPr>
      <w:rFonts w:ascii="Calibri" w:hAnsi="Calibri"/>
    </w:rPr>
  </w:style>
  <w:style w:type="paragraph" w:styleId="FootnoteText">
    <w:name w:val="footnote text"/>
    <w:basedOn w:val="Normal"/>
    <w:link w:val="FootnoteTextChar"/>
    <w:uiPriority w:val="99"/>
    <w:rsid w:val="007B6EB5"/>
    <w:pPr>
      <w:spacing w:after="200"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7B6EB5"/>
    <w:rPr>
      <w:rFonts w:ascii="Calibri" w:hAnsi="Calibri" w:cs="Times New Roman"/>
      <w:sz w:val="20"/>
      <w:szCs w:val="20"/>
    </w:rPr>
  </w:style>
  <w:style w:type="character" w:styleId="FootnoteReference">
    <w:name w:val="footnote reference"/>
    <w:basedOn w:val="DefaultParagraphFont"/>
    <w:uiPriority w:val="99"/>
    <w:rsid w:val="007B6EB5"/>
    <w:rPr>
      <w:rFonts w:cs="Times New Roman"/>
      <w:vertAlign w:val="superscript"/>
    </w:rPr>
  </w:style>
  <w:style w:type="character" w:customStyle="1" w:styleId="apple-style-span">
    <w:name w:val="apple-style-span"/>
    <w:basedOn w:val="DefaultParagraphFont"/>
    <w:uiPriority w:val="99"/>
    <w:rsid w:val="007B6EB5"/>
    <w:rPr>
      <w:rFonts w:cs="Times New Roman"/>
    </w:rPr>
  </w:style>
  <w:style w:type="character" w:styleId="Hyperlink">
    <w:name w:val="Hyperlink"/>
    <w:basedOn w:val="DefaultParagraphFont"/>
    <w:uiPriority w:val="99"/>
    <w:rsid w:val="007F2330"/>
    <w:rPr>
      <w:rFonts w:cs="Times New Roman"/>
      <w:color w:val="0000FF"/>
      <w:u w:val="single"/>
    </w:rPr>
  </w:style>
  <w:style w:type="character" w:styleId="Emphasis">
    <w:name w:val="Emphasis"/>
    <w:basedOn w:val="DefaultParagraphFont"/>
    <w:uiPriority w:val="99"/>
    <w:qFormat/>
    <w:rsid w:val="00657B92"/>
    <w:rPr>
      <w:rFonts w:cs="Times New Roman"/>
      <w:i/>
    </w:rPr>
  </w:style>
</w:styles>
</file>

<file path=word/webSettings.xml><?xml version="1.0" encoding="utf-8"?>
<w:webSettings xmlns:r="http://schemas.openxmlformats.org/officeDocument/2006/relationships" xmlns:w="http://schemas.openxmlformats.org/wordprocessingml/2006/main">
  <w:divs>
    <w:div w:id="1835946967">
      <w:marLeft w:val="0"/>
      <w:marRight w:val="0"/>
      <w:marTop w:val="0"/>
      <w:marBottom w:val="0"/>
      <w:divBdr>
        <w:top w:val="none" w:sz="0" w:space="0" w:color="auto"/>
        <w:left w:val="none" w:sz="0" w:space="0" w:color="auto"/>
        <w:bottom w:val="none" w:sz="0" w:space="0" w:color="auto"/>
        <w:right w:val="none" w:sz="0" w:space="0" w:color="auto"/>
      </w:divBdr>
      <w:divsChild>
        <w:div w:id="183594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dij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8</Pages>
  <Words>2209</Words>
  <Characters>12592</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Danny Hague</dc:creator>
  <cp:keywords/>
  <dc:description/>
  <cp:lastModifiedBy>bugs</cp:lastModifiedBy>
  <cp:revision>30</cp:revision>
  <dcterms:created xsi:type="dcterms:W3CDTF">2010-10-24T23:56:00Z</dcterms:created>
  <dcterms:modified xsi:type="dcterms:W3CDTF">2010-10-31T15:14:00Z</dcterms:modified>
</cp:coreProperties>
</file>